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932" w:rsidRDefault="00CE7932" w:rsidP="00F62A01">
      <w:pPr>
        <w:pStyle w:val="EnvelopeReturn"/>
        <w:rPr>
          <w:rFonts w:cs="Times New Roman"/>
        </w:rPr>
      </w:pPr>
    </w:p>
    <w:p w:rsidR="00672252" w:rsidRDefault="00672252" w:rsidP="00C91AE5">
      <w:pPr>
        <w:pStyle w:val="Heading1"/>
        <w:jc w:val="center"/>
      </w:pPr>
      <w:r>
        <w:t>Paradise Island Beach Club</w:t>
      </w:r>
    </w:p>
    <w:p w:rsidR="00672252" w:rsidRDefault="00672252" w:rsidP="00F62A01">
      <w:pPr>
        <w:pStyle w:val="EnvelopeReturn"/>
        <w:jc w:val="center"/>
        <w:rPr>
          <w:rFonts w:cs="Times New Roman"/>
          <w:b/>
        </w:rPr>
      </w:pPr>
      <w:r w:rsidRPr="00681508">
        <w:rPr>
          <w:rFonts w:cs="Times New Roman"/>
          <w:b/>
        </w:rPr>
        <w:t>Rules and Regulations</w:t>
      </w:r>
    </w:p>
    <w:p w:rsidR="00681508" w:rsidRPr="00681508" w:rsidRDefault="00681508" w:rsidP="00F62A01">
      <w:pPr>
        <w:pStyle w:val="EnvelopeReturn"/>
        <w:jc w:val="center"/>
        <w:rPr>
          <w:rFonts w:cs="Times New Roman"/>
          <w:b/>
        </w:rPr>
      </w:pPr>
      <w:r>
        <w:rPr>
          <w:rFonts w:cs="Times New Roman"/>
          <w:b/>
        </w:rPr>
        <w:t>(amended February 2012)</w:t>
      </w:r>
    </w:p>
    <w:p w:rsidR="00672252" w:rsidRDefault="00672252" w:rsidP="00672252">
      <w:pPr>
        <w:pStyle w:val="EnvelopeReturn"/>
        <w:rPr>
          <w:rFonts w:cs="Times New Roman"/>
        </w:rPr>
      </w:pPr>
    </w:p>
    <w:p w:rsidR="005D0194" w:rsidRDefault="005D0194" w:rsidP="00160799">
      <w:pPr>
        <w:pStyle w:val="EnvelopeReturn"/>
        <w:rPr>
          <w:rFonts w:cs="Times New Roman"/>
        </w:rPr>
      </w:pPr>
    </w:p>
    <w:p w:rsidR="005D0194" w:rsidRDefault="005D0194" w:rsidP="00160799">
      <w:pPr>
        <w:pStyle w:val="EnvelopeReturn"/>
        <w:rPr>
          <w:rFonts w:cs="Times New Roman"/>
        </w:rPr>
      </w:pPr>
      <w:r>
        <w:rPr>
          <w:rFonts w:cs="Times New Roman"/>
        </w:rPr>
        <w:t>INDEX:</w:t>
      </w:r>
    </w:p>
    <w:p w:rsidR="005D0194" w:rsidRDefault="005D0194" w:rsidP="00160799">
      <w:pPr>
        <w:pStyle w:val="EnvelopeReturn"/>
        <w:rPr>
          <w:rFonts w:cs="Times New Roman"/>
        </w:rPr>
      </w:pPr>
    </w:p>
    <w:p w:rsidR="00C91AE5" w:rsidRDefault="00C91AE5" w:rsidP="00160799">
      <w:pPr>
        <w:pStyle w:val="EnvelopeReturn"/>
        <w:rPr>
          <w:rFonts w:cs="Times New Roman"/>
        </w:rPr>
      </w:pPr>
      <w:r>
        <w:rPr>
          <w:rFonts w:cs="Times New Roman"/>
        </w:rPr>
        <w:t>General Rules</w:t>
      </w:r>
      <w:r w:rsidR="005D0194">
        <w:rPr>
          <w:rFonts w:cs="Times New Roman"/>
        </w:rPr>
        <w:t xml:space="preserve"> </w:t>
      </w:r>
      <w:r w:rsidR="00BF64DA">
        <w:rPr>
          <w:rFonts w:cs="Times New Roman"/>
        </w:rPr>
        <w:t>–</w:t>
      </w:r>
      <w:r w:rsidR="005D0194">
        <w:rPr>
          <w:rFonts w:cs="Times New Roman"/>
        </w:rPr>
        <w:t xml:space="preserve"> </w:t>
      </w:r>
      <w:r w:rsidR="00BF64DA">
        <w:rPr>
          <w:rFonts w:cs="Times New Roman"/>
        </w:rPr>
        <w:t xml:space="preserve">Sections 1 - </w:t>
      </w:r>
      <w:r w:rsidR="00E043B4">
        <w:rPr>
          <w:rFonts w:cs="Times New Roman"/>
        </w:rPr>
        <w:t>13</w:t>
      </w:r>
    </w:p>
    <w:p w:rsidR="00C91AE5" w:rsidRDefault="00BA0A0B" w:rsidP="00160799">
      <w:pPr>
        <w:pStyle w:val="EnvelopeReturn"/>
        <w:rPr>
          <w:rFonts w:cs="Times New Roman"/>
        </w:rPr>
      </w:pPr>
      <w:r>
        <w:rPr>
          <w:rFonts w:cs="Times New Roman"/>
        </w:rPr>
        <w:t>Pool</w:t>
      </w:r>
      <w:r w:rsidR="005D0194" w:rsidRPr="005D0194">
        <w:rPr>
          <w:rFonts w:cs="Times New Roman"/>
        </w:rPr>
        <w:t xml:space="preserve"> </w:t>
      </w:r>
      <w:r w:rsidR="005D0194">
        <w:rPr>
          <w:rFonts w:cs="Times New Roman"/>
        </w:rPr>
        <w:t xml:space="preserve">- </w:t>
      </w:r>
      <w:r w:rsidR="00E043B4">
        <w:rPr>
          <w:rFonts w:cs="Times New Roman"/>
        </w:rPr>
        <w:t>Section 14</w:t>
      </w:r>
    </w:p>
    <w:p w:rsidR="00BA0A0B" w:rsidRDefault="00BA0A0B" w:rsidP="00160799">
      <w:pPr>
        <w:pStyle w:val="EnvelopeReturn"/>
        <w:rPr>
          <w:rFonts w:cs="Times New Roman"/>
        </w:rPr>
      </w:pPr>
      <w:r>
        <w:rPr>
          <w:rFonts w:cs="Times New Roman"/>
        </w:rPr>
        <w:t>Gym</w:t>
      </w:r>
      <w:r w:rsidR="005D0194" w:rsidRPr="005D0194">
        <w:rPr>
          <w:rFonts w:cs="Times New Roman"/>
        </w:rPr>
        <w:t xml:space="preserve"> </w:t>
      </w:r>
      <w:r w:rsidR="00E043B4">
        <w:rPr>
          <w:rFonts w:cs="Times New Roman"/>
        </w:rPr>
        <w:t>- Section 15</w:t>
      </w:r>
    </w:p>
    <w:p w:rsidR="00BA0A0B" w:rsidRDefault="00BA0A0B" w:rsidP="00160799">
      <w:pPr>
        <w:pStyle w:val="EnvelopeReturn"/>
        <w:rPr>
          <w:rFonts w:cs="Times New Roman"/>
        </w:rPr>
      </w:pPr>
      <w:r>
        <w:rPr>
          <w:rFonts w:cs="Times New Roman"/>
        </w:rPr>
        <w:t>Bikes</w:t>
      </w:r>
      <w:r w:rsidR="00E043B4">
        <w:rPr>
          <w:rFonts w:cs="Times New Roman"/>
        </w:rPr>
        <w:t xml:space="preserve"> – Section 16</w:t>
      </w:r>
    </w:p>
    <w:p w:rsidR="00BA0A0B" w:rsidRDefault="00BA0A0B" w:rsidP="00160799">
      <w:pPr>
        <w:pStyle w:val="EnvelopeReturn"/>
        <w:rPr>
          <w:rFonts w:cs="Times New Roman"/>
        </w:rPr>
      </w:pPr>
      <w:r>
        <w:rPr>
          <w:rFonts w:cs="Times New Roman"/>
        </w:rPr>
        <w:t>Laundry Room</w:t>
      </w:r>
      <w:r w:rsidR="00E043B4">
        <w:rPr>
          <w:rFonts w:cs="Times New Roman"/>
        </w:rPr>
        <w:t xml:space="preserve"> – Section 17</w:t>
      </w:r>
    </w:p>
    <w:p w:rsidR="00BA0A0B" w:rsidRDefault="00BA0A0B" w:rsidP="00160799">
      <w:pPr>
        <w:pStyle w:val="EnvelopeReturn"/>
        <w:rPr>
          <w:rFonts w:cs="Times New Roman"/>
        </w:rPr>
      </w:pPr>
      <w:r>
        <w:rPr>
          <w:rFonts w:cs="Times New Roman"/>
        </w:rPr>
        <w:t>Parking of Vehicles</w:t>
      </w:r>
      <w:r w:rsidR="00E043B4">
        <w:rPr>
          <w:rFonts w:cs="Times New Roman"/>
        </w:rPr>
        <w:t xml:space="preserve"> – Section 18</w:t>
      </w:r>
    </w:p>
    <w:p w:rsidR="00BF64DA" w:rsidRDefault="00BF64DA" w:rsidP="00160799">
      <w:pPr>
        <w:pStyle w:val="EnvelopeReturn"/>
        <w:rPr>
          <w:rFonts w:cs="Times New Roman"/>
        </w:rPr>
      </w:pPr>
      <w:r>
        <w:rPr>
          <w:rFonts w:cs="Times New Roman"/>
        </w:rPr>
        <w:t>Mail</w:t>
      </w:r>
      <w:r w:rsidR="00E043B4">
        <w:rPr>
          <w:rFonts w:cs="Times New Roman"/>
        </w:rPr>
        <w:t xml:space="preserve"> – Section III</w:t>
      </w:r>
    </w:p>
    <w:p w:rsidR="00BF64DA" w:rsidRDefault="00BF64DA" w:rsidP="00160799">
      <w:pPr>
        <w:pStyle w:val="EnvelopeReturn"/>
        <w:rPr>
          <w:rFonts w:cs="Times New Roman"/>
        </w:rPr>
      </w:pPr>
      <w:r>
        <w:rPr>
          <w:rFonts w:cs="Times New Roman"/>
        </w:rPr>
        <w:t xml:space="preserve">Vacation Certificate Designation </w:t>
      </w:r>
      <w:r w:rsidR="00E043B4">
        <w:rPr>
          <w:rFonts w:cs="Times New Roman"/>
        </w:rPr>
        <w:t>–</w:t>
      </w:r>
      <w:r>
        <w:rPr>
          <w:rFonts w:cs="Times New Roman"/>
        </w:rPr>
        <w:t xml:space="preserve"> </w:t>
      </w:r>
      <w:r w:rsidR="00E043B4">
        <w:rPr>
          <w:rFonts w:cs="Times New Roman"/>
        </w:rPr>
        <w:t>Section IV</w:t>
      </w:r>
    </w:p>
    <w:p w:rsidR="005D0194" w:rsidRDefault="00681508" w:rsidP="00160799">
      <w:pPr>
        <w:pStyle w:val="EnvelopeReturn"/>
        <w:rPr>
          <w:rFonts w:cs="Times New Roman"/>
        </w:rPr>
      </w:pPr>
      <w:r>
        <w:rPr>
          <w:rFonts w:cs="Times New Roman"/>
        </w:rPr>
        <w:t xml:space="preserve">Maintenance Fees </w:t>
      </w:r>
      <w:r w:rsidR="00E043B4">
        <w:rPr>
          <w:rFonts w:cs="Times New Roman"/>
        </w:rPr>
        <w:t>– Section V</w:t>
      </w:r>
    </w:p>
    <w:p w:rsidR="005D0194" w:rsidRDefault="005D0194" w:rsidP="00160799">
      <w:pPr>
        <w:pStyle w:val="EnvelopeReturn"/>
        <w:rPr>
          <w:rFonts w:cs="Times New Roman"/>
        </w:rPr>
      </w:pPr>
      <w:r>
        <w:rPr>
          <w:rFonts w:cs="Times New Roman"/>
        </w:rPr>
        <w:t>Reservation Process</w:t>
      </w:r>
      <w:r w:rsidR="00E043B4">
        <w:rPr>
          <w:rFonts w:cs="Times New Roman"/>
        </w:rPr>
        <w:t xml:space="preserve"> – Section VI</w:t>
      </w:r>
    </w:p>
    <w:p w:rsidR="005D0194" w:rsidRDefault="005D0194" w:rsidP="00672252">
      <w:pPr>
        <w:pStyle w:val="EnvelopeReturn"/>
        <w:rPr>
          <w:rFonts w:cs="Times New Roman"/>
        </w:rPr>
      </w:pPr>
    </w:p>
    <w:p w:rsidR="00C91AE5" w:rsidRDefault="00C91AE5" w:rsidP="00672252">
      <w:pPr>
        <w:pStyle w:val="EnvelopeReturn"/>
        <w:rPr>
          <w:rFonts w:cs="Times New Roman"/>
        </w:rPr>
      </w:pPr>
    </w:p>
    <w:p w:rsidR="00672252" w:rsidRDefault="00672252" w:rsidP="00672252">
      <w:pPr>
        <w:pStyle w:val="EnvelopeReturn"/>
        <w:numPr>
          <w:ilvl w:val="0"/>
          <w:numId w:val="1"/>
        </w:numPr>
        <w:rPr>
          <w:rFonts w:cs="Times New Roman"/>
        </w:rPr>
      </w:pPr>
      <w:r>
        <w:rPr>
          <w:rFonts w:cs="Times New Roman"/>
        </w:rPr>
        <w:t>Introduction</w:t>
      </w:r>
    </w:p>
    <w:p w:rsidR="00672252" w:rsidRDefault="00672252" w:rsidP="00672252">
      <w:pPr>
        <w:pStyle w:val="EnvelopeReturn"/>
        <w:ind w:left="360"/>
        <w:rPr>
          <w:rFonts w:cs="Times New Roman"/>
        </w:rPr>
      </w:pPr>
    </w:p>
    <w:p w:rsidR="00672252" w:rsidRDefault="00672252" w:rsidP="00672252">
      <w:pPr>
        <w:pStyle w:val="EnvelopeReturn"/>
        <w:ind w:left="360"/>
        <w:rPr>
          <w:rFonts w:cs="Times New Roman"/>
        </w:rPr>
      </w:pPr>
      <w:r>
        <w:rPr>
          <w:rFonts w:cs="Times New Roman"/>
        </w:rPr>
        <w:t xml:space="preserve">The </w:t>
      </w:r>
      <w:r w:rsidR="00B4256F">
        <w:rPr>
          <w:rFonts w:cs="Times New Roman"/>
        </w:rPr>
        <w:t>M</w:t>
      </w:r>
      <w:r>
        <w:rPr>
          <w:rFonts w:cs="Times New Roman"/>
        </w:rPr>
        <w:t>a</w:t>
      </w:r>
      <w:r w:rsidR="00A25490">
        <w:rPr>
          <w:rFonts w:cs="Times New Roman"/>
        </w:rPr>
        <w:t xml:space="preserve">nagement </w:t>
      </w:r>
      <w:r w:rsidR="00B4256F">
        <w:rPr>
          <w:rFonts w:cs="Times New Roman"/>
        </w:rPr>
        <w:t>C</w:t>
      </w:r>
      <w:r w:rsidR="00A25490">
        <w:rPr>
          <w:rFonts w:cs="Times New Roman"/>
        </w:rPr>
        <w:t xml:space="preserve">ommittee </w:t>
      </w:r>
      <w:r>
        <w:rPr>
          <w:rFonts w:cs="Times New Roman"/>
        </w:rPr>
        <w:t>has the authority to adopt and amend the Rules and Regulations</w:t>
      </w:r>
      <w:r w:rsidR="00B4256F">
        <w:rPr>
          <w:rFonts w:cs="Times New Roman"/>
        </w:rPr>
        <w:t xml:space="preserve"> for the Paradise Island Beach Club (“PIBC”)</w:t>
      </w:r>
      <w:r>
        <w:rPr>
          <w:rFonts w:cs="Times New Roman"/>
        </w:rPr>
        <w:t>, as authorized in Section 14, Item b of the Constitution.  In the event of a conflict between the Constitution and the Rules and Regulation</w:t>
      </w:r>
      <w:r w:rsidR="00A25490">
        <w:rPr>
          <w:rFonts w:cs="Times New Roman"/>
        </w:rPr>
        <w:t>s, the Constitution shall take precedent</w:t>
      </w:r>
      <w:r>
        <w:rPr>
          <w:rFonts w:cs="Times New Roman"/>
        </w:rPr>
        <w:t xml:space="preserve">.  A copy of the Rules and Regulations may be viewed on the club’s website:  </w:t>
      </w:r>
      <w:hyperlink r:id="rId8" w:history="1">
        <w:r w:rsidR="00A01617" w:rsidRPr="0073490E">
          <w:rPr>
            <w:rStyle w:val="Hyperlink"/>
            <w:rFonts w:cs="Times New Roman"/>
          </w:rPr>
          <w:t>www.mypibc.com</w:t>
        </w:r>
      </w:hyperlink>
    </w:p>
    <w:p w:rsidR="00944B4C" w:rsidRDefault="00944B4C" w:rsidP="00672252">
      <w:pPr>
        <w:pStyle w:val="EnvelopeReturn"/>
        <w:ind w:left="360"/>
        <w:rPr>
          <w:rFonts w:cs="Times New Roman"/>
        </w:rPr>
      </w:pPr>
    </w:p>
    <w:p w:rsidR="00944B4C" w:rsidRDefault="00B4256F" w:rsidP="00672252">
      <w:pPr>
        <w:pStyle w:val="EnvelopeReturn"/>
        <w:ind w:left="360"/>
        <w:rPr>
          <w:rFonts w:cs="Times New Roman"/>
        </w:rPr>
      </w:pPr>
      <w:r>
        <w:rPr>
          <w:rFonts w:cs="Times New Roman"/>
        </w:rPr>
        <w:t>PIBC</w:t>
      </w:r>
      <w:r w:rsidR="00944B4C">
        <w:rPr>
          <w:rFonts w:cs="Times New Roman"/>
        </w:rPr>
        <w:t xml:space="preserve"> reserves the right to amend, appeal and add to these Rules and Regulations from</w:t>
      </w:r>
      <w:r>
        <w:rPr>
          <w:rFonts w:cs="Times New Roman"/>
        </w:rPr>
        <w:t xml:space="preserve"> </w:t>
      </w:r>
      <w:r w:rsidR="00944B4C">
        <w:rPr>
          <w:rFonts w:cs="Times New Roman"/>
        </w:rPr>
        <w:t>time to time, as may be deemed necessary, for the safe and efficient maintenance</w:t>
      </w:r>
      <w:r w:rsidR="00160799">
        <w:rPr>
          <w:rFonts w:cs="Times New Roman"/>
        </w:rPr>
        <w:t xml:space="preserve"> </w:t>
      </w:r>
      <w:r w:rsidR="00944B4C">
        <w:rPr>
          <w:rFonts w:cs="Times New Roman"/>
        </w:rPr>
        <w:t>of the</w:t>
      </w:r>
      <w:r w:rsidR="00160799">
        <w:rPr>
          <w:rFonts w:cs="Times New Roman"/>
        </w:rPr>
        <w:t xml:space="preserve"> </w:t>
      </w:r>
      <w:r w:rsidR="00944B4C">
        <w:rPr>
          <w:rFonts w:cs="Times New Roman"/>
        </w:rPr>
        <w:t>units and for the comfort and convenience of the residents.</w:t>
      </w:r>
      <w:r>
        <w:rPr>
          <w:rFonts w:cs="Times New Roman"/>
        </w:rPr>
        <w:t xml:space="preserve"> </w:t>
      </w:r>
      <w:r w:rsidR="00944B4C">
        <w:rPr>
          <w:rFonts w:cs="Times New Roman"/>
        </w:rPr>
        <w:t>No Rule or Reg</w:t>
      </w:r>
      <w:r w:rsidR="00993D84">
        <w:rPr>
          <w:rFonts w:cs="Times New Roman"/>
        </w:rPr>
        <w:t>ulation shall be amended if</w:t>
      </w:r>
      <w:r w:rsidR="00A271C4">
        <w:rPr>
          <w:rFonts w:cs="Times New Roman"/>
        </w:rPr>
        <w:t xml:space="preserve"> the</w:t>
      </w:r>
      <w:r w:rsidR="00993D84">
        <w:rPr>
          <w:rFonts w:cs="Times New Roman"/>
        </w:rPr>
        <w:t xml:space="preserve"> proposed amendment would adversely affect</w:t>
      </w:r>
      <w:r w:rsidR="00A271C4">
        <w:rPr>
          <w:rFonts w:cs="Times New Roman"/>
        </w:rPr>
        <w:t xml:space="preserve"> the</w:t>
      </w:r>
      <w:r w:rsidR="00993D84">
        <w:rPr>
          <w:rFonts w:cs="Times New Roman"/>
        </w:rPr>
        <w:t xml:space="preserve"> right</w:t>
      </w:r>
      <w:r w:rsidR="00A25490">
        <w:rPr>
          <w:rFonts w:cs="Times New Roman"/>
        </w:rPr>
        <w:t>s and obligations of the Founding</w:t>
      </w:r>
      <w:r w:rsidR="00993D84">
        <w:rPr>
          <w:rFonts w:cs="Times New Roman"/>
        </w:rPr>
        <w:t xml:space="preserve"> Member</w:t>
      </w:r>
      <w:r w:rsidR="00A25490">
        <w:rPr>
          <w:rFonts w:cs="Times New Roman"/>
        </w:rPr>
        <w:t>s</w:t>
      </w:r>
      <w:r w:rsidR="00993D84">
        <w:rPr>
          <w:rFonts w:cs="Times New Roman"/>
        </w:rPr>
        <w:t>.</w:t>
      </w:r>
    </w:p>
    <w:p w:rsidR="00672252" w:rsidRDefault="00672252" w:rsidP="00672252">
      <w:pPr>
        <w:pStyle w:val="EnvelopeReturn"/>
        <w:ind w:left="360"/>
        <w:rPr>
          <w:rFonts w:cs="Times New Roman"/>
        </w:rPr>
      </w:pPr>
    </w:p>
    <w:p w:rsidR="00672252" w:rsidRDefault="00672252" w:rsidP="00672252">
      <w:pPr>
        <w:pStyle w:val="EnvelopeReturn"/>
        <w:numPr>
          <w:ilvl w:val="0"/>
          <w:numId w:val="1"/>
        </w:numPr>
        <w:rPr>
          <w:rFonts w:cs="Times New Roman"/>
        </w:rPr>
      </w:pPr>
      <w:r>
        <w:rPr>
          <w:rFonts w:cs="Times New Roman"/>
        </w:rPr>
        <w:t>Resident Responsibili</w:t>
      </w:r>
      <w:r w:rsidR="004A10B9">
        <w:rPr>
          <w:rFonts w:cs="Times New Roman"/>
        </w:rPr>
        <w:t>ti</w:t>
      </w:r>
      <w:r>
        <w:rPr>
          <w:rFonts w:cs="Times New Roman"/>
        </w:rPr>
        <w:t>es</w:t>
      </w:r>
    </w:p>
    <w:p w:rsidR="00C44737" w:rsidRDefault="00C44737" w:rsidP="00C44737">
      <w:pPr>
        <w:pStyle w:val="EnvelopeReturn"/>
        <w:ind w:left="360"/>
        <w:rPr>
          <w:rFonts w:cs="Times New Roman"/>
        </w:rPr>
      </w:pPr>
    </w:p>
    <w:p w:rsidR="00C44737" w:rsidRDefault="00C44737" w:rsidP="00C44737">
      <w:pPr>
        <w:pStyle w:val="EnvelopeReturn"/>
        <w:ind w:left="360"/>
        <w:rPr>
          <w:rFonts w:cs="Times New Roman"/>
        </w:rPr>
      </w:pPr>
      <w:r>
        <w:rPr>
          <w:rFonts w:cs="Times New Roman"/>
        </w:rPr>
        <w:t>A ‘Resident’ shall be termed a person legally responsible for occupying a specific unit</w:t>
      </w:r>
      <w:r w:rsidR="004A10B9">
        <w:rPr>
          <w:rFonts w:cs="Times New Roman"/>
        </w:rPr>
        <w:t xml:space="preserve"> week, whether a member or a guest.</w:t>
      </w:r>
    </w:p>
    <w:p w:rsidR="004A10B9" w:rsidRDefault="004A10B9" w:rsidP="00C44737">
      <w:pPr>
        <w:pStyle w:val="EnvelopeReturn"/>
        <w:ind w:left="360"/>
        <w:rPr>
          <w:rFonts w:cs="Times New Roman"/>
        </w:rPr>
      </w:pPr>
    </w:p>
    <w:p w:rsidR="004A10B9" w:rsidRDefault="004A10B9" w:rsidP="004A10B9">
      <w:pPr>
        <w:pStyle w:val="EnvelopeReturn"/>
        <w:numPr>
          <w:ilvl w:val="0"/>
          <w:numId w:val="2"/>
        </w:numPr>
        <w:rPr>
          <w:rFonts w:cs="Times New Roman"/>
        </w:rPr>
      </w:pPr>
      <w:r>
        <w:rPr>
          <w:rFonts w:cs="Times New Roman"/>
        </w:rPr>
        <w:t>There shall be no smoking inside any unit. Residents will be charg</w:t>
      </w:r>
      <w:r w:rsidR="00A25490">
        <w:rPr>
          <w:rFonts w:cs="Times New Roman"/>
        </w:rPr>
        <w:t>ed $250.00 to cover expenses incurred to clean the</w:t>
      </w:r>
      <w:r>
        <w:rPr>
          <w:rFonts w:cs="Times New Roman"/>
        </w:rPr>
        <w:t xml:space="preserve"> unit</w:t>
      </w:r>
      <w:r w:rsidR="00A25490">
        <w:rPr>
          <w:rFonts w:cs="Times New Roman"/>
        </w:rPr>
        <w:t xml:space="preserve"> resulting from</w:t>
      </w:r>
      <w:r>
        <w:rPr>
          <w:rFonts w:cs="Times New Roman"/>
        </w:rPr>
        <w:t xml:space="preserve"> smoke residue and odor.</w:t>
      </w:r>
    </w:p>
    <w:p w:rsidR="004A10B9" w:rsidRDefault="004A10B9" w:rsidP="004A10B9">
      <w:pPr>
        <w:pStyle w:val="EnvelopeReturn"/>
        <w:ind w:left="360"/>
        <w:rPr>
          <w:rFonts w:cs="Times New Roman"/>
        </w:rPr>
      </w:pPr>
    </w:p>
    <w:p w:rsidR="004A10B9" w:rsidRDefault="004A10B9" w:rsidP="004A10B9">
      <w:pPr>
        <w:pStyle w:val="EnvelopeReturn"/>
        <w:numPr>
          <w:ilvl w:val="0"/>
          <w:numId w:val="2"/>
        </w:numPr>
        <w:rPr>
          <w:rFonts w:cs="Times New Roman"/>
        </w:rPr>
      </w:pPr>
      <w:r>
        <w:rPr>
          <w:rFonts w:cs="Times New Roman"/>
        </w:rPr>
        <w:t>Garbage should be placed in plastic b</w:t>
      </w:r>
      <w:r w:rsidR="00A25490">
        <w:rPr>
          <w:rFonts w:cs="Times New Roman"/>
        </w:rPr>
        <w:t>ags</w:t>
      </w:r>
      <w:r>
        <w:rPr>
          <w:rFonts w:cs="Times New Roman"/>
        </w:rPr>
        <w:t xml:space="preserve"> and placed in the nearest garbage bin to the member’s unit.</w:t>
      </w:r>
    </w:p>
    <w:p w:rsidR="004A10B9" w:rsidRDefault="004A10B9" w:rsidP="004A10B9">
      <w:pPr>
        <w:pStyle w:val="ListParagraph"/>
      </w:pPr>
    </w:p>
    <w:p w:rsidR="00C91AE5" w:rsidRDefault="00C91AE5" w:rsidP="00C91AE5">
      <w:pPr>
        <w:pStyle w:val="EnvelopeReturn"/>
        <w:numPr>
          <w:ilvl w:val="0"/>
          <w:numId w:val="2"/>
        </w:numPr>
        <w:rPr>
          <w:rFonts w:cs="Times New Roman"/>
        </w:rPr>
      </w:pPr>
      <w:r>
        <w:rPr>
          <w:rFonts w:cs="Times New Roman"/>
        </w:rPr>
        <w:lastRenderedPageBreak/>
        <w:t>Each resident shall, upon his departure, return to the Club office, the keys which were furnished to him in order to gain access to the unit. Failing to will result in a charge of $100.00 to re-key the unit. No resident shall change or alter the locks.</w:t>
      </w:r>
    </w:p>
    <w:p w:rsidR="00C91AE5" w:rsidRDefault="00C91AE5" w:rsidP="00C91AE5">
      <w:pPr>
        <w:pStyle w:val="ListParagraph"/>
      </w:pPr>
    </w:p>
    <w:p w:rsidR="004A10B9" w:rsidRDefault="004A10B9" w:rsidP="004A10B9">
      <w:pPr>
        <w:pStyle w:val="EnvelopeReturn"/>
        <w:numPr>
          <w:ilvl w:val="0"/>
          <w:numId w:val="2"/>
        </w:numPr>
        <w:rPr>
          <w:rFonts w:cs="Times New Roman"/>
        </w:rPr>
      </w:pPr>
      <w:r>
        <w:rPr>
          <w:rFonts w:cs="Times New Roman"/>
        </w:rPr>
        <w:t>Residents shall not be permitted to keep do</w:t>
      </w:r>
      <w:r w:rsidR="00A271C4">
        <w:rPr>
          <w:rFonts w:cs="Times New Roman"/>
        </w:rPr>
        <w:t>mestic animals on Club property</w:t>
      </w:r>
      <w:r w:rsidR="00B4256F">
        <w:rPr>
          <w:rFonts w:cs="Times New Roman"/>
        </w:rPr>
        <w:t>.  Any resident having a domestic animal on Club property will be fined $250 and they will be escorted off the property and their vacation stay at PIBC will be terminated.</w:t>
      </w:r>
    </w:p>
    <w:p w:rsidR="004A10B9" w:rsidRDefault="004A10B9" w:rsidP="004A10B9">
      <w:pPr>
        <w:pStyle w:val="ListParagraph"/>
      </w:pPr>
    </w:p>
    <w:p w:rsidR="00BA0A0B" w:rsidRDefault="00BA0A0B" w:rsidP="00BA0A0B">
      <w:pPr>
        <w:pStyle w:val="EnvelopeReturn"/>
        <w:numPr>
          <w:ilvl w:val="0"/>
          <w:numId w:val="2"/>
        </w:numPr>
        <w:rPr>
          <w:rFonts w:cs="Times New Roman"/>
        </w:rPr>
      </w:pPr>
      <w:r>
        <w:rPr>
          <w:rFonts w:cs="Times New Roman"/>
        </w:rPr>
        <w:t xml:space="preserve">Residents shall not damage, remove or destroy the plants, trees, or bushes in the garden         </w:t>
      </w:r>
    </w:p>
    <w:p w:rsidR="00BA0A0B" w:rsidRDefault="00BA0A0B" w:rsidP="00BA0A0B">
      <w:pPr>
        <w:pStyle w:val="EnvelopeReturn"/>
        <w:ind w:left="720"/>
        <w:rPr>
          <w:rFonts w:cs="Times New Roman"/>
        </w:rPr>
      </w:pPr>
      <w:r>
        <w:rPr>
          <w:rFonts w:cs="Times New Roman"/>
        </w:rPr>
        <w:t xml:space="preserve"> or elsewhere on the common elements and shall not cause or permit others to do so.</w:t>
      </w:r>
    </w:p>
    <w:p w:rsidR="00BA0A0B" w:rsidRDefault="00BA0A0B" w:rsidP="00BA0A0B">
      <w:pPr>
        <w:pStyle w:val="EnvelopeReturn"/>
        <w:rPr>
          <w:rFonts w:cs="Times New Roman"/>
        </w:rPr>
      </w:pPr>
    </w:p>
    <w:p w:rsidR="00BA0A0B" w:rsidRDefault="00BA0A0B" w:rsidP="00BA0A0B">
      <w:pPr>
        <w:pStyle w:val="EnvelopeReturn"/>
        <w:ind w:left="1080"/>
        <w:rPr>
          <w:rFonts w:cs="Times New Roman"/>
        </w:rPr>
      </w:pPr>
      <w:r>
        <w:rPr>
          <w:rFonts w:cs="Times New Roman"/>
        </w:rPr>
        <w:t xml:space="preserve">       a.   Damage caused by a resident will entitle the club to assess the replacement or</w:t>
      </w:r>
    </w:p>
    <w:p w:rsidR="00BA0A0B" w:rsidRDefault="00BA0A0B" w:rsidP="00BA0A0B">
      <w:pPr>
        <w:pStyle w:val="EnvelopeReturn"/>
        <w:ind w:left="1080"/>
        <w:rPr>
          <w:rFonts w:cs="Times New Roman"/>
        </w:rPr>
      </w:pPr>
      <w:r>
        <w:rPr>
          <w:rFonts w:cs="Times New Roman"/>
        </w:rPr>
        <w:tab/>
        <w:t xml:space="preserve">       repair cost to the resident.</w:t>
      </w:r>
    </w:p>
    <w:p w:rsidR="00BF64DA" w:rsidRDefault="00BF64DA" w:rsidP="00BA0A0B">
      <w:pPr>
        <w:pStyle w:val="EnvelopeReturn"/>
        <w:ind w:left="1080"/>
        <w:rPr>
          <w:rFonts w:cs="Times New Roman"/>
        </w:rPr>
      </w:pPr>
    </w:p>
    <w:p w:rsidR="00C212B8" w:rsidRDefault="00C212B8" w:rsidP="00C212B8">
      <w:pPr>
        <w:pStyle w:val="EnvelopeReturn"/>
        <w:numPr>
          <w:ilvl w:val="0"/>
          <w:numId w:val="2"/>
        </w:numPr>
        <w:rPr>
          <w:rFonts w:cs="Times New Roman"/>
        </w:rPr>
      </w:pPr>
      <w:r>
        <w:rPr>
          <w:rFonts w:cs="Times New Roman"/>
        </w:rPr>
        <w:t xml:space="preserve">   Common areas should be kept clean at all times.</w:t>
      </w:r>
    </w:p>
    <w:p w:rsidR="00BF64DA" w:rsidRDefault="00BF64DA" w:rsidP="00BF64DA">
      <w:pPr>
        <w:pStyle w:val="EnvelopeReturn"/>
        <w:ind w:left="720"/>
        <w:rPr>
          <w:rFonts w:cs="Times New Roman"/>
        </w:rPr>
      </w:pPr>
    </w:p>
    <w:p w:rsidR="00BF64DA" w:rsidRDefault="00BF64DA" w:rsidP="00BF64DA">
      <w:pPr>
        <w:pStyle w:val="EnvelopeReturn"/>
        <w:numPr>
          <w:ilvl w:val="0"/>
          <w:numId w:val="2"/>
        </w:numPr>
        <w:rPr>
          <w:rFonts w:cs="Times New Roman"/>
        </w:rPr>
      </w:pPr>
      <w:r>
        <w:rPr>
          <w:rFonts w:cs="Times New Roman"/>
        </w:rPr>
        <w:t xml:space="preserve">  When not occupying the unit, all lights, water, air conditioners and other machines</w:t>
      </w:r>
    </w:p>
    <w:p w:rsidR="00BF64DA" w:rsidRDefault="00BF64DA" w:rsidP="00BF64DA">
      <w:pPr>
        <w:pStyle w:val="EnvelopeReturn"/>
        <w:ind w:firstLine="720"/>
        <w:rPr>
          <w:rFonts w:cs="Times New Roman"/>
        </w:rPr>
      </w:pPr>
      <w:r>
        <w:rPr>
          <w:rFonts w:cs="Times New Roman"/>
        </w:rPr>
        <w:t xml:space="preserve">   must be turned off so as not to unnecessarily waste utilities. If only absent from the unit</w:t>
      </w:r>
    </w:p>
    <w:p w:rsidR="00BF64DA" w:rsidRDefault="00BF64DA" w:rsidP="00BF64DA">
      <w:pPr>
        <w:pStyle w:val="EnvelopeReturn"/>
        <w:ind w:left="720"/>
        <w:rPr>
          <w:rFonts w:cs="Times New Roman"/>
        </w:rPr>
      </w:pPr>
      <w:r>
        <w:rPr>
          <w:rFonts w:cs="Times New Roman"/>
        </w:rPr>
        <w:t xml:space="preserve">   for part of the day, it is better, in extreme hot weather, to leave the air conditioner on                                                                       </w:t>
      </w:r>
    </w:p>
    <w:p w:rsidR="00BF64DA" w:rsidRDefault="00BF64DA" w:rsidP="00BF64DA">
      <w:pPr>
        <w:pStyle w:val="EnvelopeReturn"/>
        <w:rPr>
          <w:rFonts w:cs="Times New Roman"/>
        </w:rPr>
      </w:pPr>
      <w:r>
        <w:rPr>
          <w:rFonts w:cs="Times New Roman"/>
        </w:rPr>
        <w:tab/>
        <w:t xml:space="preserve">   and set at about 78 degrees.</w:t>
      </w:r>
    </w:p>
    <w:p w:rsidR="00BF64DA" w:rsidRDefault="00BF64DA" w:rsidP="00BF64DA">
      <w:pPr>
        <w:pStyle w:val="EnvelopeReturn"/>
        <w:rPr>
          <w:rFonts w:cs="Times New Roman"/>
        </w:rPr>
      </w:pPr>
    </w:p>
    <w:p w:rsidR="00BF64DA" w:rsidRDefault="00BF64DA" w:rsidP="00BF64DA">
      <w:pPr>
        <w:pStyle w:val="EnvelopeReturn"/>
        <w:numPr>
          <w:ilvl w:val="0"/>
          <w:numId w:val="2"/>
        </w:numPr>
        <w:rPr>
          <w:rFonts w:cs="Times New Roman"/>
        </w:rPr>
      </w:pPr>
      <w:r>
        <w:rPr>
          <w:rFonts w:cs="Times New Roman"/>
        </w:rPr>
        <w:t xml:space="preserve">   Residents shall not allow the hanging or cleaning of garments or the like, from or on    </w:t>
      </w:r>
    </w:p>
    <w:p w:rsidR="00BF64DA" w:rsidRDefault="00BF64DA" w:rsidP="00BF64DA">
      <w:pPr>
        <w:pStyle w:val="EnvelopeReturn"/>
        <w:ind w:left="720"/>
        <w:rPr>
          <w:rFonts w:cs="Times New Roman"/>
        </w:rPr>
      </w:pPr>
      <w:r>
        <w:rPr>
          <w:rFonts w:cs="Times New Roman"/>
        </w:rPr>
        <w:t xml:space="preserve">   windows or outside  the units, except on the racks provided.</w:t>
      </w:r>
    </w:p>
    <w:p w:rsidR="00BF64DA" w:rsidRDefault="00BF64DA" w:rsidP="00BF64DA">
      <w:pPr>
        <w:pStyle w:val="EnvelopeReturn"/>
        <w:rPr>
          <w:rFonts w:cs="Times New Roman"/>
        </w:rPr>
      </w:pPr>
    </w:p>
    <w:p w:rsidR="00BF64DA" w:rsidRDefault="00BF64DA" w:rsidP="00BF64DA">
      <w:pPr>
        <w:pStyle w:val="EnvelopeReturn"/>
        <w:numPr>
          <w:ilvl w:val="0"/>
          <w:numId w:val="2"/>
        </w:numPr>
        <w:rPr>
          <w:rFonts w:cs="Times New Roman"/>
        </w:rPr>
      </w:pPr>
      <w:r>
        <w:rPr>
          <w:rFonts w:cs="Times New Roman"/>
        </w:rPr>
        <w:t xml:space="preserve">   No resident shall post his name or any other notice outside the unit.</w:t>
      </w:r>
    </w:p>
    <w:p w:rsidR="00BF64DA" w:rsidRDefault="00BF64DA" w:rsidP="00BF64DA">
      <w:pPr>
        <w:pStyle w:val="EnvelopeReturn"/>
        <w:ind w:left="360"/>
        <w:rPr>
          <w:rFonts w:cs="Times New Roman"/>
        </w:rPr>
      </w:pPr>
    </w:p>
    <w:p w:rsidR="00BF64DA" w:rsidRDefault="00BF64DA" w:rsidP="00BF64DA">
      <w:pPr>
        <w:pStyle w:val="EnvelopeReturn"/>
        <w:numPr>
          <w:ilvl w:val="0"/>
          <w:numId w:val="2"/>
        </w:numPr>
        <w:rPr>
          <w:rFonts w:cs="Times New Roman"/>
        </w:rPr>
      </w:pPr>
      <w:r>
        <w:rPr>
          <w:rFonts w:cs="Times New Roman"/>
        </w:rPr>
        <w:t xml:space="preserve">   No resident shall build any open fires. There are designated barbeque areas an all</w:t>
      </w:r>
    </w:p>
    <w:p w:rsidR="00BF64DA" w:rsidRDefault="00BF64DA" w:rsidP="00BF64DA">
      <w:pPr>
        <w:pStyle w:val="EnvelopeReturn"/>
        <w:ind w:left="720"/>
        <w:rPr>
          <w:rFonts w:cs="Times New Roman"/>
        </w:rPr>
      </w:pPr>
      <w:r>
        <w:rPr>
          <w:rFonts w:cs="Times New Roman"/>
        </w:rPr>
        <w:t xml:space="preserve">   outside food preparation must be done in those areas.</w:t>
      </w:r>
    </w:p>
    <w:p w:rsidR="00C212B8" w:rsidRDefault="00C212B8" w:rsidP="00C212B8">
      <w:pPr>
        <w:pStyle w:val="EnvelopeReturn"/>
        <w:ind w:left="720"/>
        <w:rPr>
          <w:rFonts w:cs="Times New Roman"/>
        </w:rPr>
      </w:pPr>
    </w:p>
    <w:p w:rsidR="00C212B8" w:rsidRDefault="00C212B8" w:rsidP="00C212B8">
      <w:pPr>
        <w:pStyle w:val="EnvelopeReturn"/>
        <w:numPr>
          <w:ilvl w:val="0"/>
          <w:numId w:val="2"/>
        </w:numPr>
        <w:rPr>
          <w:rFonts w:cs="Times New Roman"/>
        </w:rPr>
      </w:pPr>
      <w:r>
        <w:rPr>
          <w:rFonts w:cs="Times New Roman"/>
        </w:rPr>
        <w:t xml:space="preserve">   </w:t>
      </w:r>
      <w:r w:rsidRPr="003A5552">
        <w:rPr>
          <w:rFonts w:cs="Times New Roman"/>
        </w:rPr>
        <w:t xml:space="preserve">All reading materials should be returned to the library after use. Reading material        </w:t>
      </w:r>
    </w:p>
    <w:p w:rsidR="00C212B8" w:rsidRPr="003A5552" w:rsidRDefault="00C212B8" w:rsidP="00C212B8">
      <w:pPr>
        <w:pStyle w:val="EnvelopeReturn"/>
        <w:ind w:left="720"/>
        <w:rPr>
          <w:rFonts w:cs="Times New Roman"/>
        </w:rPr>
      </w:pPr>
      <w:r>
        <w:rPr>
          <w:rFonts w:cs="Times New Roman"/>
        </w:rPr>
        <w:t xml:space="preserve">   should be returned in a neat, orderly fashion.</w:t>
      </w:r>
    </w:p>
    <w:p w:rsidR="00C212B8" w:rsidRDefault="00C212B8" w:rsidP="00C212B8">
      <w:pPr>
        <w:pStyle w:val="EnvelopeReturn"/>
        <w:rPr>
          <w:rFonts w:cs="Times New Roman"/>
        </w:rPr>
      </w:pPr>
    </w:p>
    <w:p w:rsidR="00C212B8" w:rsidRDefault="00C212B8" w:rsidP="00C212B8">
      <w:pPr>
        <w:pStyle w:val="EnvelopeReturn"/>
        <w:numPr>
          <w:ilvl w:val="0"/>
          <w:numId w:val="5"/>
        </w:numPr>
        <w:rPr>
          <w:rFonts w:cs="Times New Roman"/>
        </w:rPr>
      </w:pPr>
      <w:r>
        <w:rPr>
          <w:rFonts w:cs="Times New Roman"/>
        </w:rPr>
        <w:t>Upon the last day of occupancy of the unit week (Saturday), all residents shall</w:t>
      </w:r>
    </w:p>
    <w:p w:rsidR="00C212B8" w:rsidRDefault="00C212B8" w:rsidP="00C212B8">
      <w:pPr>
        <w:pStyle w:val="EnvelopeReturn"/>
        <w:ind w:left="1185"/>
        <w:rPr>
          <w:rFonts w:cs="Times New Roman"/>
        </w:rPr>
      </w:pPr>
      <w:r>
        <w:rPr>
          <w:rFonts w:cs="Times New Roman"/>
        </w:rPr>
        <w:t>check out and remove personal effects no later than 10:00 AM.</w:t>
      </w:r>
    </w:p>
    <w:p w:rsidR="00C212B8" w:rsidRDefault="00C212B8" w:rsidP="00C212B8">
      <w:pPr>
        <w:pStyle w:val="EnvelopeReturn"/>
        <w:ind w:left="1185"/>
        <w:rPr>
          <w:rFonts w:cs="Times New Roman"/>
        </w:rPr>
      </w:pPr>
    </w:p>
    <w:p w:rsidR="00C212B8" w:rsidRDefault="00C212B8" w:rsidP="00C212B8">
      <w:pPr>
        <w:pStyle w:val="EnvelopeReturn"/>
        <w:numPr>
          <w:ilvl w:val="0"/>
          <w:numId w:val="5"/>
        </w:numPr>
        <w:rPr>
          <w:rFonts w:cs="Times New Roman"/>
        </w:rPr>
      </w:pPr>
      <w:r>
        <w:rPr>
          <w:rFonts w:cs="Times New Roman"/>
        </w:rPr>
        <w:t xml:space="preserve"> Check in time is 4:00 PM.</w:t>
      </w:r>
    </w:p>
    <w:p w:rsidR="00BF64DA" w:rsidRPr="00F74AE0" w:rsidRDefault="00BF64DA" w:rsidP="00BF64DA">
      <w:pPr>
        <w:pStyle w:val="EnvelopeReturn"/>
        <w:ind w:left="1185"/>
        <w:rPr>
          <w:rFonts w:cs="Times New Roman"/>
        </w:rPr>
      </w:pPr>
    </w:p>
    <w:p w:rsidR="00E043B4" w:rsidRDefault="00E043B4" w:rsidP="00E043B4">
      <w:pPr>
        <w:pStyle w:val="EnvelopeReturn"/>
        <w:numPr>
          <w:ilvl w:val="0"/>
          <w:numId w:val="2"/>
        </w:numPr>
        <w:rPr>
          <w:rFonts w:cs="Times New Roman"/>
        </w:rPr>
      </w:pPr>
      <w:r>
        <w:rPr>
          <w:rFonts w:cs="Times New Roman"/>
        </w:rPr>
        <w:t xml:space="preserve">   Residents shall exercise extreme caution about making noise or playing music which </w:t>
      </w:r>
    </w:p>
    <w:p w:rsidR="00E043B4" w:rsidRDefault="00E043B4" w:rsidP="00E043B4">
      <w:pPr>
        <w:pStyle w:val="EnvelopeReturn"/>
        <w:ind w:left="720"/>
        <w:rPr>
          <w:rFonts w:cs="Times New Roman"/>
        </w:rPr>
      </w:pPr>
      <w:r>
        <w:rPr>
          <w:rFonts w:cs="Times New Roman"/>
        </w:rPr>
        <w:t xml:space="preserve">   may disturb other residents. No resident shall play or allow to be played, any musical</w:t>
      </w:r>
    </w:p>
    <w:p w:rsidR="00E043B4" w:rsidRDefault="00E043B4" w:rsidP="00E043B4">
      <w:pPr>
        <w:pStyle w:val="EnvelopeReturn"/>
        <w:ind w:left="720"/>
        <w:rPr>
          <w:rFonts w:cs="Times New Roman"/>
        </w:rPr>
      </w:pPr>
      <w:r>
        <w:rPr>
          <w:rFonts w:cs="Times New Roman"/>
        </w:rPr>
        <w:t xml:space="preserve">   instruments, radios, televisions, CD players, I-Pads  and the like outside the unit or inside with the windows open between the hours of </w:t>
      </w:r>
    </w:p>
    <w:p w:rsidR="00E043B4" w:rsidRDefault="00E043B4" w:rsidP="00E043B4">
      <w:pPr>
        <w:pStyle w:val="EnvelopeReturn"/>
        <w:ind w:left="720"/>
        <w:rPr>
          <w:rFonts w:cs="Times New Roman"/>
        </w:rPr>
      </w:pPr>
      <w:r>
        <w:rPr>
          <w:rFonts w:cs="Times New Roman"/>
        </w:rPr>
        <w:t xml:space="preserve">   11:00 PM and 8:00AM.</w:t>
      </w:r>
    </w:p>
    <w:p w:rsidR="00E043B4" w:rsidRDefault="00E043B4" w:rsidP="00E043B4">
      <w:pPr>
        <w:pStyle w:val="EnvelopeReturn"/>
        <w:ind w:left="720"/>
        <w:rPr>
          <w:rFonts w:cs="Times New Roman"/>
        </w:rPr>
      </w:pPr>
    </w:p>
    <w:p w:rsidR="00E043B4" w:rsidRPr="00160799" w:rsidRDefault="00E043B4" w:rsidP="00E043B4">
      <w:pPr>
        <w:pStyle w:val="EnvelopeReturn"/>
        <w:numPr>
          <w:ilvl w:val="0"/>
          <w:numId w:val="2"/>
        </w:numPr>
        <w:rPr>
          <w:rFonts w:cs="Times New Roman"/>
        </w:rPr>
      </w:pPr>
      <w:r w:rsidRPr="00160799">
        <w:rPr>
          <w:rFonts w:cs="Times New Roman"/>
        </w:rPr>
        <w:t xml:space="preserve">   For residents that will be departing on Saturday, the mini-mart will accept </w:t>
      </w:r>
      <w:r w:rsidRPr="00160799">
        <w:rPr>
          <w:rFonts w:cs="Times New Roman"/>
          <w:u w:val="single"/>
        </w:rPr>
        <w:t>CASH ONLY</w:t>
      </w:r>
      <w:r w:rsidRPr="00160799">
        <w:rPr>
          <w:rFonts w:cs="Times New Roman"/>
        </w:rPr>
        <w:t xml:space="preserve">  on Friday.</w:t>
      </w:r>
    </w:p>
    <w:p w:rsidR="00E043B4" w:rsidRDefault="00E043B4" w:rsidP="00E043B4">
      <w:pPr>
        <w:pStyle w:val="EnvelopeReturn"/>
        <w:numPr>
          <w:ilvl w:val="0"/>
          <w:numId w:val="2"/>
        </w:numPr>
        <w:rPr>
          <w:rFonts w:cs="Times New Roman"/>
        </w:rPr>
      </w:pPr>
      <w:r>
        <w:rPr>
          <w:rFonts w:cs="Times New Roman"/>
        </w:rPr>
        <w:lastRenderedPageBreak/>
        <w:t>Residents and their families, guests, and employees shall abide by the following pool rules:</w:t>
      </w:r>
    </w:p>
    <w:p w:rsidR="00E043B4" w:rsidRDefault="00E043B4" w:rsidP="00E043B4">
      <w:pPr>
        <w:pStyle w:val="EnvelopeReturn"/>
        <w:rPr>
          <w:rFonts w:cs="Times New Roman"/>
        </w:rPr>
      </w:pPr>
    </w:p>
    <w:p w:rsidR="00E043B4" w:rsidRDefault="00E043B4" w:rsidP="00E043B4">
      <w:pPr>
        <w:pStyle w:val="EnvelopeReturn"/>
        <w:ind w:left="1080"/>
        <w:rPr>
          <w:rFonts w:cs="Times New Roman"/>
        </w:rPr>
      </w:pPr>
      <w:r>
        <w:rPr>
          <w:rFonts w:cs="Times New Roman"/>
        </w:rPr>
        <w:t xml:space="preserve">      a.    All children under the age of ten (10) years shall be attended by an adult at all         </w:t>
      </w:r>
    </w:p>
    <w:p w:rsidR="003E3B6D" w:rsidRDefault="00E043B4" w:rsidP="00E043B4">
      <w:pPr>
        <w:pStyle w:val="EnvelopeReturn"/>
        <w:ind w:left="360"/>
        <w:rPr>
          <w:rFonts w:cs="Times New Roman"/>
        </w:rPr>
      </w:pPr>
      <w:r>
        <w:rPr>
          <w:rFonts w:cs="Times New Roman"/>
        </w:rPr>
        <w:tab/>
      </w:r>
      <w:r>
        <w:rPr>
          <w:rFonts w:cs="Times New Roman"/>
        </w:rPr>
        <w:tab/>
        <w:t xml:space="preserve">       times while swimming or at the poolside</w:t>
      </w:r>
    </w:p>
    <w:p w:rsidR="00E043B4" w:rsidRDefault="003E3B6D" w:rsidP="003E3B6D">
      <w:pPr>
        <w:pStyle w:val="EnvelopeReturn"/>
        <w:ind w:left="1440"/>
        <w:rPr>
          <w:rFonts w:cs="Times New Roman"/>
        </w:rPr>
      </w:pPr>
      <w:r>
        <w:rPr>
          <w:rFonts w:cs="Times New Roman"/>
        </w:rPr>
        <w:t xml:space="preserve">b. </w:t>
      </w:r>
      <w:r w:rsidR="00E043B4">
        <w:rPr>
          <w:rFonts w:cs="Times New Roman"/>
        </w:rPr>
        <w:t>No objects may be thrown into the water except floats and floating toys.</w:t>
      </w:r>
    </w:p>
    <w:p w:rsidR="00E043B4" w:rsidRDefault="00E043B4" w:rsidP="00E043B4">
      <w:pPr>
        <w:pStyle w:val="EnvelopeReturn"/>
        <w:ind w:left="360"/>
        <w:rPr>
          <w:rFonts w:cs="Times New Roman"/>
        </w:rPr>
      </w:pPr>
      <w:r>
        <w:rPr>
          <w:rFonts w:cs="Times New Roman"/>
        </w:rPr>
        <w:tab/>
      </w:r>
    </w:p>
    <w:p w:rsidR="00E043B4" w:rsidRPr="003E3B6D" w:rsidRDefault="00E043B4" w:rsidP="00E043B4">
      <w:pPr>
        <w:pStyle w:val="EnvelopeReturn"/>
        <w:ind w:left="360"/>
        <w:rPr>
          <w:rFonts w:cs="Times New Roman"/>
        </w:rPr>
      </w:pPr>
      <w:r>
        <w:rPr>
          <w:rFonts w:cs="Times New Roman"/>
        </w:rPr>
        <w:tab/>
      </w:r>
      <w:r>
        <w:rPr>
          <w:rFonts w:cs="Times New Roman"/>
        </w:rPr>
        <w:tab/>
      </w:r>
      <w:r w:rsidR="003E3B6D" w:rsidRPr="003E3B6D">
        <w:rPr>
          <w:rFonts w:cs="Times New Roman"/>
        </w:rPr>
        <w:t>c</w:t>
      </w:r>
      <w:r w:rsidRPr="003E3B6D">
        <w:rPr>
          <w:rFonts w:cs="Times New Roman"/>
        </w:rPr>
        <w:t xml:space="preserve">.    No towels are to be brought to the pool area from the units. Beach towels are </w:t>
      </w:r>
      <w:r w:rsidRPr="003E3B6D">
        <w:rPr>
          <w:rFonts w:cs="Times New Roman"/>
        </w:rPr>
        <w:tab/>
      </w:r>
    </w:p>
    <w:p w:rsidR="00E043B4" w:rsidRDefault="00E043B4" w:rsidP="00E043B4">
      <w:pPr>
        <w:pStyle w:val="EnvelopeReturn"/>
        <w:ind w:left="360"/>
        <w:rPr>
          <w:rFonts w:cs="Times New Roman"/>
        </w:rPr>
      </w:pPr>
      <w:r w:rsidRPr="003E3B6D">
        <w:rPr>
          <w:rFonts w:cs="Times New Roman"/>
        </w:rPr>
        <w:tab/>
      </w:r>
      <w:r w:rsidRPr="003E3B6D">
        <w:rPr>
          <w:rFonts w:cs="Times New Roman"/>
        </w:rPr>
        <w:tab/>
        <w:t xml:space="preserve">       available for pool and beach use.</w:t>
      </w:r>
    </w:p>
    <w:p w:rsidR="00E043B4" w:rsidRDefault="00E043B4" w:rsidP="00E043B4">
      <w:pPr>
        <w:pStyle w:val="EnvelopeReturn"/>
        <w:ind w:left="360"/>
        <w:rPr>
          <w:rFonts w:cs="Times New Roman"/>
        </w:rPr>
      </w:pPr>
    </w:p>
    <w:p w:rsidR="00E043B4" w:rsidRDefault="003E3B6D" w:rsidP="00E043B4">
      <w:pPr>
        <w:pStyle w:val="EnvelopeReturn"/>
        <w:ind w:left="360"/>
        <w:rPr>
          <w:rFonts w:cs="Times New Roman"/>
        </w:rPr>
      </w:pPr>
      <w:r>
        <w:rPr>
          <w:rFonts w:cs="Times New Roman"/>
        </w:rPr>
        <w:tab/>
      </w:r>
      <w:r>
        <w:rPr>
          <w:rFonts w:cs="Times New Roman"/>
        </w:rPr>
        <w:tab/>
        <w:t>d</w:t>
      </w:r>
      <w:r w:rsidR="00E043B4">
        <w:rPr>
          <w:rFonts w:cs="Times New Roman"/>
        </w:rPr>
        <w:t xml:space="preserve">.    There shall be no running at the poolside and no persons shall engage in    </w:t>
      </w:r>
    </w:p>
    <w:p w:rsidR="00E043B4" w:rsidRDefault="00E043B4" w:rsidP="00E043B4">
      <w:pPr>
        <w:pStyle w:val="EnvelopeReturn"/>
        <w:ind w:left="360"/>
        <w:rPr>
          <w:rFonts w:cs="Times New Roman"/>
        </w:rPr>
      </w:pPr>
      <w:r>
        <w:rPr>
          <w:rFonts w:cs="Times New Roman"/>
        </w:rPr>
        <w:tab/>
      </w:r>
      <w:r>
        <w:rPr>
          <w:rFonts w:cs="Times New Roman"/>
        </w:rPr>
        <w:tab/>
        <w:t xml:space="preserve">       games that annoys, harasses or disturbs other bathers or could </w:t>
      </w:r>
    </w:p>
    <w:p w:rsidR="00E043B4" w:rsidRDefault="00E043B4" w:rsidP="00E043B4">
      <w:pPr>
        <w:pStyle w:val="EnvelopeReturn"/>
        <w:ind w:left="360"/>
        <w:rPr>
          <w:rFonts w:cs="Times New Roman"/>
        </w:rPr>
      </w:pPr>
      <w:r>
        <w:rPr>
          <w:rFonts w:cs="Times New Roman"/>
        </w:rPr>
        <w:tab/>
      </w:r>
      <w:r>
        <w:rPr>
          <w:rFonts w:cs="Times New Roman"/>
        </w:rPr>
        <w:tab/>
        <w:t xml:space="preserve">       endanger the safety of other occupants.</w:t>
      </w:r>
    </w:p>
    <w:p w:rsidR="00E043B4" w:rsidRDefault="00E043B4" w:rsidP="00E043B4">
      <w:pPr>
        <w:pStyle w:val="EnvelopeReturn"/>
        <w:ind w:left="360"/>
        <w:rPr>
          <w:rFonts w:cs="Times New Roman"/>
        </w:rPr>
      </w:pPr>
    </w:p>
    <w:p w:rsidR="00E043B4" w:rsidRDefault="003E3B6D" w:rsidP="003E3B6D">
      <w:pPr>
        <w:pStyle w:val="EnvelopeReturn"/>
        <w:ind w:left="1440"/>
        <w:rPr>
          <w:rFonts w:cs="Times New Roman"/>
        </w:rPr>
      </w:pPr>
      <w:r>
        <w:rPr>
          <w:rFonts w:cs="Times New Roman"/>
        </w:rPr>
        <w:t>e.</w:t>
      </w:r>
      <w:r w:rsidR="00E043B4">
        <w:rPr>
          <w:rFonts w:cs="Times New Roman"/>
        </w:rPr>
        <w:t xml:space="preserve"> Deck and lounge chairs may not be reserved, and if unoccupied for more than </w:t>
      </w:r>
    </w:p>
    <w:p w:rsidR="00E043B4" w:rsidRDefault="00E043B4" w:rsidP="00E043B4">
      <w:pPr>
        <w:pStyle w:val="EnvelopeReturn"/>
        <w:ind w:left="1800"/>
        <w:rPr>
          <w:rFonts w:cs="Times New Roman"/>
        </w:rPr>
      </w:pPr>
      <w:r>
        <w:rPr>
          <w:rFonts w:cs="Times New Roman"/>
        </w:rPr>
        <w:t xml:space="preserve"> an hour may be claimed by another.</w:t>
      </w:r>
    </w:p>
    <w:p w:rsidR="00E043B4" w:rsidRDefault="00E043B4" w:rsidP="00E043B4">
      <w:pPr>
        <w:pStyle w:val="EnvelopeReturn"/>
        <w:rPr>
          <w:rFonts w:cs="Times New Roman"/>
        </w:rPr>
      </w:pPr>
    </w:p>
    <w:p w:rsidR="00E043B4" w:rsidRDefault="00E043B4" w:rsidP="00E043B4">
      <w:pPr>
        <w:pStyle w:val="EnvelopeReturn"/>
        <w:numPr>
          <w:ilvl w:val="0"/>
          <w:numId w:val="4"/>
        </w:numPr>
        <w:rPr>
          <w:rFonts w:cs="Times New Roman"/>
        </w:rPr>
      </w:pPr>
      <w:r>
        <w:rPr>
          <w:rFonts w:cs="Times New Roman"/>
        </w:rPr>
        <w:t>Residents shall also abide by the Rules posted at the pool.</w:t>
      </w:r>
    </w:p>
    <w:p w:rsidR="00E043B4" w:rsidRDefault="00E043B4" w:rsidP="00E043B4">
      <w:pPr>
        <w:pStyle w:val="EnvelopeReturn"/>
        <w:ind w:left="1440"/>
        <w:rPr>
          <w:rFonts w:cs="Times New Roman"/>
        </w:rPr>
      </w:pPr>
    </w:p>
    <w:p w:rsidR="00E043B4" w:rsidRDefault="00E043B4" w:rsidP="00E043B4">
      <w:pPr>
        <w:pStyle w:val="EnvelopeReturn"/>
        <w:numPr>
          <w:ilvl w:val="0"/>
          <w:numId w:val="4"/>
        </w:numPr>
        <w:rPr>
          <w:rFonts w:cs="Times New Roman"/>
        </w:rPr>
      </w:pPr>
      <w:r>
        <w:rPr>
          <w:rFonts w:cs="Times New Roman"/>
        </w:rPr>
        <w:t xml:space="preserve">When there is a planned event around either the Ocean pool or the Garden pool, no swimming is allowed in such  pool one hour before and during planned events.  In no circumstances can both pools be used </w:t>
      </w:r>
      <w:r w:rsidR="003E3B6D">
        <w:rPr>
          <w:rFonts w:cs="Times New Roman"/>
        </w:rPr>
        <w:t>simultaneously</w:t>
      </w:r>
      <w:r>
        <w:rPr>
          <w:rFonts w:cs="Times New Roman"/>
        </w:rPr>
        <w:t xml:space="preserve"> for planned events.</w:t>
      </w:r>
    </w:p>
    <w:p w:rsidR="00E043B4" w:rsidRDefault="00E043B4" w:rsidP="00E043B4">
      <w:pPr>
        <w:pStyle w:val="ListParagraph"/>
      </w:pPr>
    </w:p>
    <w:p w:rsidR="00E043B4" w:rsidRDefault="00E043B4" w:rsidP="00E043B4">
      <w:pPr>
        <w:pStyle w:val="EnvelopeReturn"/>
        <w:numPr>
          <w:ilvl w:val="0"/>
          <w:numId w:val="4"/>
        </w:numPr>
        <w:rPr>
          <w:rFonts w:cs="Times New Roman"/>
        </w:rPr>
      </w:pPr>
      <w:r>
        <w:rPr>
          <w:rFonts w:cs="Times New Roman"/>
        </w:rPr>
        <w:t>No resident or their guest(s) are permitted to bring any drinks or food to the Ocean Pool deck and Reef Bar and Grill while the Pool bar is open.</w:t>
      </w:r>
    </w:p>
    <w:p w:rsidR="00E043B4" w:rsidRDefault="00E043B4" w:rsidP="00E043B4">
      <w:pPr>
        <w:pStyle w:val="ListParagraph"/>
      </w:pPr>
    </w:p>
    <w:p w:rsidR="00E043B4" w:rsidRDefault="00E043B4" w:rsidP="00E043B4">
      <w:pPr>
        <w:pStyle w:val="EnvelopeReturn"/>
        <w:numPr>
          <w:ilvl w:val="0"/>
          <w:numId w:val="4"/>
        </w:numPr>
        <w:rPr>
          <w:rFonts w:cs="Times New Roman"/>
        </w:rPr>
      </w:pPr>
      <w:r>
        <w:rPr>
          <w:rFonts w:cs="Times New Roman"/>
        </w:rPr>
        <w:t>No resident or guest shall bring any food or drink to the Ocean Deck during planned events.</w:t>
      </w:r>
    </w:p>
    <w:p w:rsidR="00E043B4" w:rsidRDefault="00E043B4" w:rsidP="00E043B4">
      <w:pPr>
        <w:pStyle w:val="ListParagraph"/>
      </w:pPr>
    </w:p>
    <w:p w:rsidR="00E043B4" w:rsidRDefault="00E043B4" w:rsidP="00E043B4">
      <w:pPr>
        <w:pStyle w:val="EnvelopeReturn"/>
        <w:numPr>
          <w:ilvl w:val="0"/>
          <w:numId w:val="2"/>
        </w:numPr>
        <w:rPr>
          <w:rFonts w:cs="Times New Roman"/>
        </w:rPr>
      </w:pPr>
      <w:r>
        <w:rPr>
          <w:rFonts w:cs="Times New Roman"/>
        </w:rPr>
        <w:t>Residents and their families, guests, and employees shall abide by the following gym rules:</w:t>
      </w:r>
    </w:p>
    <w:p w:rsidR="00E043B4" w:rsidRDefault="00E043B4" w:rsidP="00E043B4">
      <w:pPr>
        <w:pStyle w:val="EnvelopeReturn"/>
        <w:ind w:left="360"/>
        <w:rPr>
          <w:rFonts w:cs="Times New Roman"/>
        </w:rPr>
      </w:pPr>
      <w:r>
        <w:rPr>
          <w:rFonts w:cs="Times New Roman"/>
        </w:rPr>
        <w:t xml:space="preserve">                  a.     There shall be no smoking in the gym. </w:t>
      </w:r>
    </w:p>
    <w:p w:rsidR="00E043B4" w:rsidRDefault="00E043B4" w:rsidP="00E043B4">
      <w:pPr>
        <w:pStyle w:val="EnvelopeReturn"/>
        <w:ind w:left="360"/>
        <w:rPr>
          <w:rFonts w:cs="Times New Roman"/>
        </w:rPr>
      </w:pPr>
    </w:p>
    <w:p w:rsidR="00E043B4" w:rsidRDefault="00E043B4" w:rsidP="00E043B4">
      <w:pPr>
        <w:pStyle w:val="EnvelopeReturn"/>
        <w:ind w:left="360"/>
        <w:rPr>
          <w:rFonts w:cs="Times New Roman"/>
        </w:rPr>
      </w:pPr>
      <w:r>
        <w:rPr>
          <w:rFonts w:cs="Times New Roman"/>
        </w:rPr>
        <w:tab/>
      </w:r>
      <w:r>
        <w:rPr>
          <w:rFonts w:cs="Times New Roman"/>
        </w:rPr>
        <w:tab/>
        <w:t>b.    No food will be brought into the gym.</w:t>
      </w:r>
    </w:p>
    <w:p w:rsidR="00E043B4" w:rsidRDefault="00E043B4" w:rsidP="00E043B4">
      <w:pPr>
        <w:pStyle w:val="EnvelopeReturn"/>
        <w:ind w:left="360"/>
        <w:rPr>
          <w:rFonts w:cs="Times New Roman"/>
        </w:rPr>
      </w:pPr>
      <w:r>
        <w:rPr>
          <w:rFonts w:cs="Times New Roman"/>
        </w:rPr>
        <w:tab/>
      </w:r>
    </w:p>
    <w:p w:rsidR="00E043B4" w:rsidRDefault="00E043B4" w:rsidP="00E043B4">
      <w:pPr>
        <w:pStyle w:val="EnvelopeReturn"/>
        <w:ind w:left="360"/>
        <w:rPr>
          <w:rFonts w:cs="Times New Roman"/>
        </w:rPr>
      </w:pPr>
      <w:r>
        <w:rPr>
          <w:rFonts w:cs="Times New Roman"/>
        </w:rPr>
        <w:tab/>
      </w:r>
      <w:r>
        <w:rPr>
          <w:rFonts w:cs="Times New Roman"/>
        </w:rPr>
        <w:tab/>
        <w:t>c.    No glass containers will be brought into the gym.</w:t>
      </w:r>
    </w:p>
    <w:p w:rsidR="00E043B4" w:rsidRDefault="00E043B4" w:rsidP="00E043B4">
      <w:pPr>
        <w:pStyle w:val="EnvelopeReturn"/>
        <w:ind w:left="360"/>
        <w:rPr>
          <w:rFonts w:cs="Times New Roman"/>
        </w:rPr>
      </w:pPr>
    </w:p>
    <w:p w:rsidR="00E043B4" w:rsidRDefault="00E043B4" w:rsidP="00E043B4">
      <w:pPr>
        <w:pStyle w:val="EnvelopeReturn"/>
        <w:ind w:left="360"/>
        <w:rPr>
          <w:rFonts w:cs="Times New Roman"/>
        </w:rPr>
      </w:pPr>
      <w:r>
        <w:rPr>
          <w:rFonts w:cs="Times New Roman"/>
        </w:rPr>
        <w:tab/>
      </w:r>
      <w:r>
        <w:rPr>
          <w:rFonts w:cs="Times New Roman"/>
        </w:rPr>
        <w:tab/>
        <w:t>d.    All weights will be re-racked upon completion of use.</w:t>
      </w:r>
    </w:p>
    <w:p w:rsidR="00E043B4" w:rsidRDefault="00E043B4" w:rsidP="00E043B4">
      <w:pPr>
        <w:pStyle w:val="EnvelopeReturn"/>
        <w:ind w:left="360"/>
        <w:rPr>
          <w:rFonts w:cs="Times New Roman"/>
        </w:rPr>
      </w:pPr>
    </w:p>
    <w:p w:rsidR="00E043B4" w:rsidRDefault="00E043B4" w:rsidP="00E043B4">
      <w:pPr>
        <w:pStyle w:val="EnvelopeReturn"/>
        <w:ind w:left="360"/>
        <w:rPr>
          <w:rFonts w:cs="Times New Roman"/>
        </w:rPr>
      </w:pPr>
      <w:r>
        <w:rPr>
          <w:rFonts w:cs="Times New Roman"/>
        </w:rPr>
        <w:tab/>
      </w:r>
      <w:r>
        <w:rPr>
          <w:rFonts w:cs="Times New Roman"/>
        </w:rPr>
        <w:tab/>
        <w:t>e.    Children under the age of sixteen (16) will be supervised at all times.</w:t>
      </w:r>
    </w:p>
    <w:p w:rsidR="00E043B4" w:rsidRDefault="00E043B4" w:rsidP="00E043B4">
      <w:pPr>
        <w:pStyle w:val="EnvelopeReturn"/>
        <w:ind w:left="360"/>
        <w:rPr>
          <w:rFonts w:cs="Times New Roman"/>
        </w:rPr>
      </w:pPr>
      <w:r>
        <w:rPr>
          <w:rFonts w:cs="Times New Roman"/>
        </w:rPr>
        <w:tab/>
      </w:r>
    </w:p>
    <w:p w:rsidR="00E043B4" w:rsidRDefault="00E043B4" w:rsidP="00E043B4">
      <w:pPr>
        <w:pStyle w:val="EnvelopeReturn"/>
        <w:numPr>
          <w:ilvl w:val="0"/>
          <w:numId w:val="7"/>
        </w:numPr>
        <w:rPr>
          <w:rFonts w:cs="Times New Roman"/>
        </w:rPr>
      </w:pPr>
      <w:r>
        <w:rPr>
          <w:rFonts w:cs="Times New Roman"/>
        </w:rPr>
        <w:t xml:space="preserve"> Proper gym attire must be worn.</w:t>
      </w:r>
    </w:p>
    <w:p w:rsidR="00E043B4" w:rsidRDefault="00E043B4" w:rsidP="00E043B4">
      <w:pPr>
        <w:pStyle w:val="EnvelopeReturn"/>
        <w:numPr>
          <w:ilvl w:val="0"/>
          <w:numId w:val="8"/>
        </w:numPr>
        <w:rPr>
          <w:rFonts w:cs="Times New Roman"/>
        </w:rPr>
      </w:pPr>
      <w:r>
        <w:rPr>
          <w:rFonts w:cs="Times New Roman"/>
        </w:rPr>
        <w:t xml:space="preserve"> Shirts with sleeves will be worn.</w:t>
      </w:r>
    </w:p>
    <w:p w:rsidR="00E043B4" w:rsidRDefault="00E043B4" w:rsidP="00E043B4">
      <w:pPr>
        <w:pStyle w:val="EnvelopeReturn"/>
        <w:numPr>
          <w:ilvl w:val="0"/>
          <w:numId w:val="8"/>
        </w:numPr>
        <w:rPr>
          <w:rFonts w:cs="Times New Roman"/>
        </w:rPr>
      </w:pPr>
      <w:r>
        <w:rPr>
          <w:rFonts w:cs="Times New Roman"/>
        </w:rPr>
        <w:t>No swim shorts.</w:t>
      </w:r>
    </w:p>
    <w:p w:rsidR="00E043B4" w:rsidRDefault="00E043B4" w:rsidP="00E043B4">
      <w:pPr>
        <w:pStyle w:val="EnvelopeReturn"/>
        <w:numPr>
          <w:ilvl w:val="0"/>
          <w:numId w:val="8"/>
        </w:numPr>
        <w:rPr>
          <w:rFonts w:cs="Times New Roman"/>
        </w:rPr>
      </w:pPr>
      <w:r>
        <w:rPr>
          <w:rFonts w:cs="Times New Roman"/>
        </w:rPr>
        <w:t>Athletic shoes shall be utilized.</w:t>
      </w:r>
    </w:p>
    <w:p w:rsidR="00E043B4" w:rsidRDefault="00E043B4" w:rsidP="00E043B4">
      <w:pPr>
        <w:pStyle w:val="EnvelopeReturn"/>
        <w:numPr>
          <w:ilvl w:val="0"/>
          <w:numId w:val="8"/>
        </w:numPr>
        <w:rPr>
          <w:rFonts w:cs="Times New Roman"/>
        </w:rPr>
      </w:pPr>
      <w:r>
        <w:rPr>
          <w:rFonts w:cs="Times New Roman"/>
        </w:rPr>
        <w:lastRenderedPageBreak/>
        <w:t>A towel, brought from the unit, will be utilized.</w:t>
      </w:r>
    </w:p>
    <w:p w:rsidR="00E043B4" w:rsidRDefault="00E043B4" w:rsidP="00E043B4">
      <w:pPr>
        <w:pStyle w:val="EnvelopeReturn"/>
        <w:ind w:left="2160"/>
        <w:rPr>
          <w:rFonts w:cs="Times New Roman"/>
        </w:rPr>
      </w:pPr>
    </w:p>
    <w:p w:rsidR="00E043B4" w:rsidRDefault="00E043B4" w:rsidP="00E043B4">
      <w:pPr>
        <w:pStyle w:val="EnvelopeReturn"/>
        <w:numPr>
          <w:ilvl w:val="0"/>
          <w:numId w:val="7"/>
        </w:numPr>
        <w:rPr>
          <w:rFonts w:cs="Times New Roman"/>
        </w:rPr>
      </w:pPr>
      <w:r>
        <w:rPr>
          <w:rFonts w:cs="Times New Roman"/>
        </w:rPr>
        <w:t>Equipment must be sanitized after use.</w:t>
      </w:r>
    </w:p>
    <w:p w:rsidR="00E043B4" w:rsidRDefault="00E043B4" w:rsidP="00E043B4">
      <w:pPr>
        <w:pStyle w:val="EnvelopeReturn"/>
        <w:ind w:left="1440"/>
        <w:rPr>
          <w:rFonts w:cs="Times New Roman"/>
        </w:rPr>
      </w:pPr>
    </w:p>
    <w:p w:rsidR="00E043B4" w:rsidRDefault="00E043B4" w:rsidP="00E043B4">
      <w:pPr>
        <w:pStyle w:val="EnvelopeReturn"/>
        <w:numPr>
          <w:ilvl w:val="0"/>
          <w:numId w:val="7"/>
        </w:numPr>
        <w:rPr>
          <w:rFonts w:cs="Times New Roman"/>
        </w:rPr>
      </w:pPr>
      <w:r>
        <w:rPr>
          <w:rFonts w:cs="Times New Roman"/>
        </w:rPr>
        <w:t>Please wipe your feet clean of sand before entering the gym. Instructions on posted notices will be followed. PIBC will not be responsible for any bodily harm or injuries caused as a result of using this gym and its equipment.  Use of the gym means that you have accepted full responsibility for any harm or injury that may be caused.  Please use the gym responsibly.</w:t>
      </w:r>
    </w:p>
    <w:p w:rsidR="00E043B4" w:rsidRDefault="00E043B4" w:rsidP="00E043B4">
      <w:pPr>
        <w:pStyle w:val="ListParagraph"/>
      </w:pPr>
    </w:p>
    <w:p w:rsidR="00E043B4" w:rsidRDefault="00E043B4" w:rsidP="00E043B4">
      <w:pPr>
        <w:pStyle w:val="EnvelopeReturn"/>
        <w:numPr>
          <w:ilvl w:val="0"/>
          <w:numId w:val="2"/>
        </w:numPr>
        <w:rPr>
          <w:rFonts w:cs="Times New Roman"/>
        </w:rPr>
      </w:pPr>
      <w:r>
        <w:rPr>
          <w:rFonts w:cs="Times New Roman"/>
        </w:rPr>
        <w:t>Residents and their families, guests, and employees shall abide by the following rules concerning bicycles:</w:t>
      </w:r>
    </w:p>
    <w:p w:rsidR="00E043B4" w:rsidRDefault="00E043B4" w:rsidP="00E043B4">
      <w:pPr>
        <w:pStyle w:val="EnvelopeReturn"/>
        <w:ind w:left="1440"/>
        <w:rPr>
          <w:rFonts w:cs="Times New Roman"/>
        </w:rPr>
      </w:pPr>
      <w:r>
        <w:rPr>
          <w:rFonts w:cs="Times New Roman"/>
        </w:rPr>
        <w:t xml:space="preserve">  </w:t>
      </w:r>
    </w:p>
    <w:p w:rsidR="00E043B4" w:rsidRDefault="00E043B4" w:rsidP="00E043B4">
      <w:pPr>
        <w:pStyle w:val="EnvelopeReturn"/>
        <w:rPr>
          <w:rFonts w:cs="Times New Roman"/>
        </w:rPr>
      </w:pPr>
      <w:r>
        <w:rPr>
          <w:rFonts w:cs="Times New Roman"/>
        </w:rPr>
        <w:t xml:space="preserve">                          a.  The appropriate form will be obtained from the front desk and completed</w:t>
      </w:r>
    </w:p>
    <w:p w:rsidR="00E043B4" w:rsidRDefault="00E043B4" w:rsidP="00E043B4">
      <w:pPr>
        <w:pStyle w:val="EnvelopeReturn"/>
        <w:ind w:left="1440"/>
        <w:rPr>
          <w:rFonts w:cs="Times New Roman"/>
        </w:rPr>
      </w:pPr>
      <w:r>
        <w:rPr>
          <w:rFonts w:cs="Times New Roman"/>
        </w:rPr>
        <w:t xml:space="preserve">       prior to the use of any bicycle.</w:t>
      </w:r>
    </w:p>
    <w:p w:rsidR="00E043B4" w:rsidRDefault="00E043B4" w:rsidP="00E043B4">
      <w:pPr>
        <w:pStyle w:val="EnvelopeReturn"/>
        <w:ind w:left="1440"/>
        <w:rPr>
          <w:rFonts w:cs="Times New Roman"/>
        </w:rPr>
      </w:pPr>
    </w:p>
    <w:p w:rsidR="00E043B4" w:rsidRDefault="00E043B4" w:rsidP="00E043B4">
      <w:pPr>
        <w:pStyle w:val="EnvelopeReturn"/>
        <w:ind w:left="1440"/>
        <w:rPr>
          <w:rFonts w:cs="Times New Roman"/>
        </w:rPr>
      </w:pPr>
      <w:r>
        <w:rPr>
          <w:rFonts w:cs="Times New Roman"/>
        </w:rPr>
        <w:t xml:space="preserve"> b.   Safety helmets must be used while riding.</w:t>
      </w:r>
    </w:p>
    <w:p w:rsidR="00E043B4" w:rsidRDefault="00E043B4" w:rsidP="00E043B4">
      <w:pPr>
        <w:pStyle w:val="EnvelopeReturn"/>
        <w:ind w:left="1440"/>
        <w:rPr>
          <w:rFonts w:cs="Times New Roman"/>
        </w:rPr>
      </w:pPr>
    </w:p>
    <w:p w:rsidR="00E043B4" w:rsidRDefault="00E043B4" w:rsidP="00E043B4">
      <w:pPr>
        <w:pStyle w:val="EnvelopeReturn"/>
        <w:ind w:left="1440"/>
        <w:rPr>
          <w:rFonts w:cs="Times New Roman"/>
        </w:rPr>
      </w:pPr>
      <w:r>
        <w:rPr>
          <w:rFonts w:cs="Times New Roman"/>
        </w:rPr>
        <w:t>c.    Bicycles must be returned prior to 5:00 PM.</w:t>
      </w:r>
    </w:p>
    <w:p w:rsidR="00E043B4" w:rsidRDefault="00E043B4" w:rsidP="00E043B4">
      <w:pPr>
        <w:pStyle w:val="EnvelopeReturn"/>
        <w:ind w:left="1440"/>
        <w:rPr>
          <w:rFonts w:cs="Times New Roman"/>
        </w:rPr>
      </w:pPr>
    </w:p>
    <w:p w:rsidR="00E043B4" w:rsidRDefault="00E043B4" w:rsidP="00E043B4">
      <w:pPr>
        <w:pStyle w:val="EnvelopeReturn"/>
        <w:ind w:left="1440"/>
        <w:rPr>
          <w:rFonts w:cs="Times New Roman"/>
        </w:rPr>
      </w:pPr>
      <w:r>
        <w:rPr>
          <w:rFonts w:cs="Times New Roman"/>
        </w:rPr>
        <w:t>d.    Damages to bicycles should be reported immediately.</w:t>
      </w:r>
    </w:p>
    <w:p w:rsidR="00E043B4" w:rsidRDefault="00E043B4" w:rsidP="00E043B4">
      <w:pPr>
        <w:pStyle w:val="EnvelopeReturn"/>
        <w:ind w:left="1440"/>
        <w:rPr>
          <w:rFonts w:cs="Times New Roman"/>
        </w:rPr>
      </w:pPr>
    </w:p>
    <w:p w:rsidR="00E043B4" w:rsidRDefault="00E043B4" w:rsidP="00E043B4">
      <w:pPr>
        <w:pStyle w:val="EnvelopeReturn"/>
        <w:ind w:left="1440"/>
        <w:rPr>
          <w:rFonts w:cs="Times New Roman"/>
        </w:rPr>
      </w:pPr>
      <w:r>
        <w:rPr>
          <w:rFonts w:cs="Times New Roman"/>
        </w:rPr>
        <w:t xml:space="preserve">e.    Failure to return a bicycle will result in a charge of $250.00. PIBC will not          </w:t>
      </w:r>
    </w:p>
    <w:p w:rsidR="00E043B4" w:rsidRDefault="00E043B4" w:rsidP="00E043B4">
      <w:pPr>
        <w:pStyle w:val="EnvelopeReturn"/>
        <w:ind w:left="1440"/>
        <w:rPr>
          <w:rFonts w:cs="Times New Roman"/>
        </w:rPr>
      </w:pPr>
      <w:r>
        <w:rPr>
          <w:rFonts w:cs="Times New Roman"/>
        </w:rPr>
        <w:t xml:space="preserve">       be responsible for any bodily harm or injuries as a result of using a bicycle. </w:t>
      </w:r>
    </w:p>
    <w:p w:rsidR="00E043B4" w:rsidRDefault="00E043B4" w:rsidP="00E043B4">
      <w:pPr>
        <w:pStyle w:val="EnvelopeReturn"/>
        <w:ind w:left="1440"/>
        <w:rPr>
          <w:rFonts w:cs="Times New Roman"/>
        </w:rPr>
      </w:pPr>
      <w:r>
        <w:rPr>
          <w:rFonts w:cs="Times New Roman"/>
        </w:rPr>
        <w:t xml:space="preserve">       Use of a bicycle means you have accepted full responsibility for any harm or</w:t>
      </w:r>
    </w:p>
    <w:p w:rsidR="00E043B4" w:rsidRPr="00A271C4" w:rsidRDefault="00E043B4" w:rsidP="00E043B4">
      <w:pPr>
        <w:pStyle w:val="EnvelopeReturn"/>
        <w:ind w:left="1440"/>
        <w:rPr>
          <w:rFonts w:cs="Times New Roman"/>
        </w:rPr>
      </w:pPr>
      <w:r>
        <w:rPr>
          <w:rFonts w:cs="Times New Roman"/>
        </w:rPr>
        <w:t xml:space="preserve">       injury that may be caused.</w:t>
      </w:r>
    </w:p>
    <w:p w:rsidR="00E043B4" w:rsidRDefault="00E043B4" w:rsidP="00E043B4">
      <w:pPr>
        <w:pStyle w:val="EnvelopeReturn"/>
        <w:ind w:left="720"/>
        <w:rPr>
          <w:rFonts w:cs="Times New Roman"/>
        </w:rPr>
      </w:pPr>
    </w:p>
    <w:p w:rsidR="00E043B4" w:rsidRDefault="00E043B4" w:rsidP="00E043B4">
      <w:pPr>
        <w:pStyle w:val="EnvelopeReturn"/>
        <w:numPr>
          <w:ilvl w:val="0"/>
          <w:numId w:val="2"/>
        </w:numPr>
        <w:rPr>
          <w:rFonts w:cs="Times New Roman"/>
        </w:rPr>
      </w:pPr>
      <w:r>
        <w:rPr>
          <w:rFonts w:cs="Times New Roman"/>
        </w:rPr>
        <w:t>Residents, their families, guests, visitors and employees shall abide by the following</w:t>
      </w:r>
    </w:p>
    <w:p w:rsidR="00E043B4" w:rsidRDefault="00E043B4" w:rsidP="00E043B4">
      <w:pPr>
        <w:pStyle w:val="EnvelopeReturn"/>
        <w:ind w:left="720"/>
        <w:rPr>
          <w:rFonts w:cs="Times New Roman"/>
        </w:rPr>
      </w:pPr>
      <w:r>
        <w:rPr>
          <w:rFonts w:cs="Times New Roman"/>
        </w:rPr>
        <w:t>linen and laundry room rules:</w:t>
      </w:r>
    </w:p>
    <w:p w:rsidR="00E043B4" w:rsidRDefault="00E043B4" w:rsidP="00E043B4">
      <w:pPr>
        <w:pStyle w:val="EnvelopeReturn"/>
        <w:ind w:left="720"/>
        <w:rPr>
          <w:rFonts w:cs="Times New Roman"/>
        </w:rPr>
      </w:pPr>
    </w:p>
    <w:p w:rsidR="00E043B4" w:rsidRDefault="00E043B4" w:rsidP="00E043B4">
      <w:pPr>
        <w:pStyle w:val="EnvelopeReturn"/>
        <w:ind w:left="1080"/>
        <w:rPr>
          <w:rFonts w:cs="Times New Roman"/>
        </w:rPr>
      </w:pPr>
      <w:r>
        <w:rPr>
          <w:rFonts w:cs="Times New Roman"/>
        </w:rPr>
        <w:t xml:space="preserve">        a.   No fabrics, materials, or objects which could damage or destroy the washers</w:t>
      </w:r>
    </w:p>
    <w:p w:rsidR="00E043B4" w:rsidRDefault="00E043B4" w:rsidP="00E043B4">
      <w:pPr>
        <w:pStyle w:val="EnvelopeReturn"/>
        <w:ind w:left="1440"/>
        <w:rPr>
          <w:rFonts w:cs="Times New Roman"/>
        </w:rPr>
      </w:pPr>
      <w:r>
        <w:rPr>
          <w:rFonts w:cs="Times New Roman"/>
        </w:rPr>
        <w:t xml:space="preserve">        and dryers shall be placed in the said machines.</w:t>
      </w:r>
    </w:p>
    <w:p w:rsidR="00E043B4" w:rsidRDefault="00E043B4" w:rsidP="00E043B4">
      <w:pPr>
        <w:pStyle w:val="EnvelopeReturn"/>
        <w:ind w:left="1440"/>
        <w:rPr>
          <w:rFonts w:cs="Times New Roman"/>
        </w:rPr>
      </w:pPr>
    </w:p>
    <w:p w:rsidR="00E043B4" w:rsidRDefault="00E043B4" w:rsidP="00E043B4">
      <w:pPr>
        <w:pStyle w:val="EnvelopeReturn"/>
        <w:ind w:left="1440"/>
        <w:rPr>
          <w:rFonts w:cs="Times New Roman"/>
        </w:rPr>
      </w:pPr>
      <w:r>
        <w:rPr>
          <w:rFonts w:cs="Times New Roman"/>
        </w:rPr>
        <w:t xml:space="preserve"> b.    No resident shall leave toxic or dangerous materials or detergents in the </w:t>
      </w:r>
    </w:p>
    <w:p w:rsidR="00E043B4" w:rsidRDefault="00E043B4" w:rsidP="00E043B4">
      <w:pPr>
        <w:pStyle w:val="EnvelopeReturn"/>
        <w:ind w:left="1440"/>
        <w:rPr>
          <w:rFonts w:cs="Times New Roman"/>
        </w:rPr>
      </w:pPr>
      <w:r>
        <w:rPr>
          <w:rFonts w:cs="Times New Roman"/>
        </w:rPr>
        <w:t xml:space="preserve">        laundry room after its use.</w:t>
      </w:r>
    </w:p>
    <w:p w:rsidR="00E043B4" w:rsidRDefault="00E043B4" w:rsidP="00E043B4">
      <w:pPr>
        <w:pStyle w:val="EnvelopeReturn"/>
        <w:ind w:left="1440"/>
        <w:rPr>
          <w:rFonts w:cs="Times New Roman"/>
        </w:rPr>
      </w:pPr>
    </w:p>
    <w:p w:rsidR="00E043B4" w:rsidRDefault="00E043B4" w:rsidP="00E043B4">
      <w:pPr>
        <w:pStyle w:val="EnvelopeReturn"/>
        <w:ind w:left="1440"/>
        <w:rPr>
          <w:rFonts w:cs="Times New Roman"/>
        </w:rPr>
      </w:pPr>
      <w:r>
        <w:rPr>
          <w:rFonts w:cs="Times New Roman"/>
        </w:rPr>
        <w:t xml:space="preserve">c.     After using the laundry room, all residents shall clean up and properly       </w:t>
      </w:r>
    </w:p>
    <w:p w:rsidR="00E043B4" w:rsidRDefault="00E043B4" w:rsidP="00E043B4">
      <w:pPr>
        <w:pStyle w:val="EnvelopeReturn"/>
        <w:ind w:left="1440"/>
        <w:rPr>
          <w:rFonts w:cs="Times New Roman"/>
        </w:rPr>
      </w:pPr>
      <w:r>
        <w:rPr>
          <w:rFonts w:cs="Times New Roman"/>
        </w:rPr>
        <w:t xml:space="preserve">        dispose of refuse, to include cleaning out the dryer filters.</w:t>
      </w:r>
    </w:p>
    <w:p w:rsidR="00E043B4" w:rsidRDefault="00E043B4" w:rsidP="00E043B4">
      <w:pPr>
        <w:pStyle w:val="EnvelopeReturn"/>
        <w:ind w:left="720"/>
        <w:rPr>
          <w:rFonts w:cs="Times New Roman"/>
        </w:rPr>
      </w:pPr>
    </w:p>
    <w:p w:rsidR="00E043B4" w:rsidRDefault="00E043B4" w:rsidP="00D224F2">
      <w:pPr>
        <w:pStyle w:val="EnvelopeReturn"/>
        <w:ind w:left="720"/>
        <w:rPr>
          <w:rFonts w:cs="Times New Roman"/>
        </w:rPr>
      </w:pPr>
    </w:p>
    <w:p w:rsidR="008A178A" w:rsidRDefault="00D224F2" w:rsidP="008A178A">
      <w:pPr>
        <w:pStyle w:val="EnvelopeReturn"/>
        <w:numPr>
          <w:ilvl w:val="0"/>
          <w:numId w:val="2"/>
        </w:numPr>
        <w:rPr>
          <w:rFonts w:cs="Times New Roman"/>
        </w:rPr>
      </w:pPr>
      <w:r>
        <w:rPr>
          <w:rFonts w:cs="Times New Roman"/>
        </w:rPr>
        <w:t xml:space="preserve">    </w:t>
      </w:r>
      <w:r w:rsidR="008A178A">
        <w:rPr>
          <w:rFonts w:cs="Times New Roman"/>
        </w:rPr>
        <w:t>Residents and their families, guests, tenants, or employees will abide by the following parking and traffic regulations upon the common elements.</w:t>
      </w:r>
    </w:p>
    <w:p w:rsidR="008A178A" w:rsidRDefault="008A178A" w:rsidP="008A178A">
      <w:pPr>
        <w:pStyle w:val="ListParagraph"/>
      </w:pPr>
    </w:p>
    <w:p w:rsidR="00C212B8" w:rsidRDefault="00C212B8" w:rsidP="00C212B8">
      <w:pPr>
        <w:pStyle w:val="EnvelopeReturn"/>
        <w:numPr>
          <w:ilvl w:val="0"/>
          <w:numId w:val="3"/>
        </w:numPr>
        <w:rPr>
          <w:rFonts w:cs="Times New Roman"/>
        </w:rPr>
      </w:pPr>
      <w:r>
        <w:rPr>
          <w:rFonts w:cs="Times New Roman"/>
        </w:rPr>
        <w:t>PIBC assumes no liability for damage to a resident’s vehicle.</w:t>
      </w:r>
    </w:p>
    <w:p w:rsidR="00C212B8" w:rsidRDefault="00C212B8" w:rsidP="00C212B8">
      <w:pPr>
        <w:pStyle w:val="EnvelopeReturn"/>
        <w:ind w:left="1800"/>
        <w:rPr>
          <w:rFonts w:cs="Times New Roman"/>
        </w:rPr>
      </w:pPr>
    </w:p>
    <w:p w:rsidR="008A178A" w:rsidRDefault="008A178A" w:rsidP="008A178A">
      <w:pPr>
        <w:pStyle w:val="EnvelopeReturn"/>
        <w:numPr>
          <w:ilvl w:val="0"/>
          <w:numId w:val="3"/>
        </w:numPr>
        <w:rPr>
          <w:rFonts w:cs="Times New Roman"/>
        </w:rPr>
      </w:pPr>
      <w:r>
        <w:rPr>
          <w:rFonts w:cs="Times New Roman"/>
        </w:rPr>
        <w:t>Horns are to be used only when necessary for the safe operation of vehicles.</w:t>
      </w:r>
    </w:p>
    <w:p w:rsidR="008A178A" w:rsidRDefault="008A178A" w:rsidP="008A178A">
      <w:pPr>
        <w:pStyle w:val="EnvelopeReturn"/>
        <w:ind w:left="1440"/>
        <w:rPr>
          <w:rFonts w:cs="Times New Roman"/>
        </w:rPr>
      </w:pPr>
    </w:p>
    <w:p w:rsidR="00C212B8" w:rsidRDefault="00C212B8" w:rsidP="00C212B8">
      <w:pPr>
        <w:pStyle w:val="EnvelopeReturn"/>
        <w:numPr>
          <w:ilvl w:val="0"/>
          <w:numId w:val="3"/>
        </w:numPr>
        <w:rPr>
          <w:rFonts w:cs="Times New Roman"/>
        </w:rPr>
      </w:pPr>
      <w:r>
        <w:rPr>
          <w:rFonts w:cs="Times New Roman"/>
        </w:rPr>
        <w:t>Residents will only park in areas designated by the club.</w:t>
      </w:r>
    </w:p>
    <w:p w:rsidR="00C212B8" w:rsidRDefault="00C212B8" w:rsidP="00C212B8">
      <w:pPr>
        <w:pStyle w:val="EnvelopeReturn"/>
        <w:ind w:left="1800"/>
        <w:rPr>
          <w:rFonts w:cs="Times New Roman"/>
        </w:rPr>
      </w:pPr>
    </w:p>
    <w:p w:rsidR="008A178A" w:rsidRDefault="008A178A" w:rsidP="008A178A">
      <w:pPr>
        <w:pStyle w:val="EnvelopeReturn"/>
        <w:numPr>
          <w:ilvl w:val="0"/>
          <w:numId w:val="3"/>
        </w:numPr>
        <w:rPr>
          <w:rFonts w:cs="Times New Roman"/>
        </w:rPr>
      </w:pPr>
      <w:r>
        <w:rPr>
          <w:rFonts w:cs="Times New Roman"/>
        </w:rPr>
        <w:t>Residents shall not park, nor shall they permit their families, guests, or tenants to park in such a manner as to prevent access to the parking spaces of other residents. Improperly parked vehicles are subject to removal at the expense of the offender.</w:t>
      </w:r>
    </w:p>
    <w:p w:rsidR="008A178A" w:rsidRDefault="008A178A" w:rsidP="008A178A">
      <w:pPr>
        <w:pStyle w:val="ListParagraph"/>
      </w:pPr>
    </w:p>
    <w:p w:rsidR="008A178A" w:rsidRDefault="008A178A" w:rsidP="008A178A">
      <w:pPr>
        <w:pStyle w:val="EnvelopeReturn"/>
        <w:numPr>
          <w:ilvl w:val="0"/>
          <w:numId w:val="3"/>
        </w:numPr>
        <w:rPr>
          <w:rFonts w:cs="Times New Roman"/>
        </w:rPr>
      </w:pPr>
      <w:r>
        <w:rPr>
          <w:rFonts w:cs="Times New Roman"/>
        </w:rPr>
        <w:t>Residents shall not park upon the grass or walkways and shall not block traffic on the common elements. All such vehicles will be towed at the resident’s expense.</w:t>
      </w:r>
    </w:p>
    <w:p w:rsidR="008A178A" w:rsidRDefault="008A178A" w:rsidP="008A178A">
      <w:pPr>
        <w:pStyle w:val="ListParagraph"/>
      </w:pPr>
    </w:p>
    <w:p w:rsidR="008A178A" w:rsidRDefault="008A178A" w:rsidP="008A178A">
      <w:pPr>
        <w:pStyle w:val="EnvelopeReturn"/>
        <w:numPr>
          <w:ilvl w:val="0"/>
          <w:numId w:val="3"/>
        </w:numPr>
        <w:rPr>
          <w:rFonts w:cs="Times New Roman"/>
        </w:rPr>
      </w:pPr>
      <w:r>
        <w:rPr>
          <w:rFonts w:cs="Times New Roman"/>
        </w:rPr>
        <w:t>No resident shall perform any vehicle repairs upon the premises without specific approval of management.</w:t>
      </w:r>
    </w:p>
    <w:p w:rsidR="008A178A" w:rsidRDefault="008A178A" w:rsidP="008A178A">
      <w:pPr>
        <w:pStyle w:val="ListParagraph"/>
      </w:pPr>
    </w:p>
    <w:p w:rsidR="00C212B8" w:rsidRDefault="003E3B6D" w:rsidP="00C212B8">
      <w:pPr>
        <w:pStyle w:val="EnvelopeReturn"/>
        <w:numPr>
          <w:ilvl w:val="0"/>
          <w:numId w:val="1"/>
        </w:numPr>
        <w:rPr>
          <w:rFonts w:cs="Times New Roman"/>
        </w:rPr>
      </w:pPr>
      <w:r>
        <w:rPr>
          <w:rFonts w:cs="Times New Roman"/>
        </w:rPr>
        <w:t xml:space="preserve">   </w:t>
      </w:r>
      <w:r w:rsidR="00BF64DA" w:rsidRPr="003E3B6D">
        <w:rPr>
          <w:rFonts w:cs="Times New Roman"/>
        </w:rPr>
        <w:t>“PIBC’S MAILING ADDRESS IS FOR PIBC ONLY.  NO MEMBER IS TO USE PIBC</w:t>
      </w:r>
      <w:r w:rsidRPr="003E3B6D">
        <w:rPr>
          <w:rFonts w:cs="Times New Roman"/>
        </w:rPr>
        <w:t xml:space="preserve">’S MAILING </w:t>
      </w:r>
      <w:r>
        <w:rPr>
          <w:rFonts w:cs="Times New Roman"/>
        </w:rPr>
        <w:t xml:space="preserve"> ADDRESS unless arranged by Management </w:t>
      </w:r>
    </w:p>
    <w:p w:rsidR="003E3B6D" w:rsidRPr="003A5552" w:rsidRDefault="003E3B6D" w:rsidP="003E3B6D">
      <w:pPr>
        <w:pStyle w:val="EnvelopeReturn"/>
        <w:ind w:left="1080"/>
        <w:rPr>
          <w:rFonts w:cs="Times New Roman"/>
        </w:rPr>
      </w:pPr>
    </w:p>
    <w:p w:rsidR="00C212B8" w:rsidRDefault="00C212B8" w:rsidP="00C212B8">
      <w:pPr>
        <w:pStyle w:val="EnvelopeReturn"/>
        <w:ind w:left="360"/>
        <w:rPr>
          <w:rFonts w:cs="Times New Roman"/>
        </w:rPr>
      </w:pPr>
      <w:r>
        <w:rPr>
          <w:rFonts w:cs="Times New Roman"/>
        </w:rPr>
        <w:t xml:space="preserve">         The mailing address of the Club shall be published on the club website and will be</w:t>
      </w:r>
    </w:p>
    <w:p w:rsidR="00C212B8" w:rsidRDefault="00C212B8" w:rsidP="00C212B8">
      <w:pPr>
        <w:pStyle w:val="EnvelopeReturn"/>
        <w:ind w:left="360"/>
        <w:rPr>
          <w:rFonts w:cs="Times New Roman"/>
        </w:rPr>
      </w:pPr>
      <w:r>
        <w:rPr>
          <w:rFonts w:cs="Times New Roman"/>
        </w:rPr>
        <w:t xml:space="preserve">         changed periodically.</w:t>
      </w:r>
    </w:p>
    <w:p w:rsidR="00993D84" w:rsidRDefault="00993D84" w:rsidP="00AF2E1B">
      <w:pPr>
        <w:pStyle w:val="EnvelopeReturn"/>
        <w:ind w:left="360"/>
        <w:rPr>
          <w:rFonts w:cs="Times New Roman"/>
        </w:rPr>
      </w:pPr>
    </w:p>
    <w:p w:rsidR="00124296" w:rsidRDefault="00124296" w:rsidP="00124296">
      <w:pPr>
        <w:pStyle w:val="EnvelopeReturn"/>
        <w:numPr>
          <w:ilvl w:val="0"/>
          <w:numId w:val="1"/>
        </w:numPr>
        <w:rPr>
          <w:rFonts w:cs="Times New Roman"/>
        </w:rPr>
      </w:pPr>
      <w:r>
        <w:rPr>
          <w:rFonts w:cs="Times New Roman"/>
        </w:rPr>
        <w:t xml:space="preserve">  </w:t>
      </w:r>
      <w:r w:rsidR="00DA6AA0">
        <w:rPr>
          <w:rFonts w:cs="Times New Roman"/>
        </w:rPr>
        <w:t>Designation of Vacation Certificates</w:t>
      </w:r>
    </w:p>
    <w:p w:rsidR="00F74AE0" w:rsidRDefault="00F74AE0" w:rsidP="00F74AE0">
      <w:pPr>
        <w:pStyle w:val="EnvelopeReturn"/>
        <w:ind w:left="1080"/>
        <w:rPr>
          <w:rFonts w:cs="Times New Roman"/>
        </w:rPr>
      </w:pPr>
    </w:p>
    <w:p w:rsidR="00944B4C" w:rsidRDefault="00124296" w:rsidP="00DA6AA0">
      <w:pPr>
        <w:pStyle w:val="EnvelopeReturn"/>
        <w:ind w:left="360"/>
        <w:rPr>
          <w:rFonts w:cs="Times New Roman"/>
        </w:rPr>
      </w:pPr>
      <w:r>
        <w:rPr>
          <w:rFonts w:cs="Times New Roman"/>
        </w:rPr>
        <w:t xml:space="preserve">        </w:t>
      </w:r>
      <w:r w:rsidR="00DA6AA0">
        <w:rPr>
          <w:rFonts w:cs="Times New Roman"/>
        </w:rPr>
        <w:t xml:space="preserve">Vacation Certificates specify the view (Ocean or Sun) and the season (Winter, Swing or Summer).  In some instances the Vacation Certificate may specify the Week and/or the Unit.  Such instances are limited by the Constitution, specifically </w:t>
      </w:r>
      <w:r>
        <w:rPr>
          <w:rFonts w:cs="Times New Roman"/>
        </w:rPr>
        <w:t>Weeks 51 and 52 are sold as fixed weeks</w:t>
      </w:r>
      <w:r w:rsidR="008A178A">
        <w:rPr>
          <w:rFonts w:cs="Times New Roman"/>
        </w:rPr>
        <w:t xml:space="preserve"> with fixed units</w:t>
      </w:r>
      <w:r>
        <w:rPr>
          <w:rFonts w:cs="Times New Roman"/>
        </w:rPr>
        <w:t>. Weeks 37 and 38 are sold as fixed weeks</w:t>
      </w:r>
      <w:r w:rsidR="008A178A">
        <w:rPr>
          <w:rFonts w:cs="Times New Roman"/>
        </w:rPr>
        <w:t xml:space="preserve"> with </w:t>
      </w:r>
      <w:r>
        <w:rPr>
          <w:rFonts w:cs="Times New Roman"/>
        </w:rPr>
        <w:t xml:space="preserve"> floating units.</w:t>
      </w:r>
      <w:r w:rsidR="003A5552">
        <w:rPr>
          <w:rFonts w:cs="Times New Roman"/>
        </w:rPr>
        <w:t xml:space="preserve"> </w:t>
      </w:r>
    </w:p>
    <w:p w:rsidR="003A5552" w:rsidRDefault="003A5552">
      <w:pPr>
        <w:pStyle w:val="EnvelopeReturn"/>
        <w:rPr>
          <w:rFonts w:cs="Times New Roman"/>
        </w:rPr>
      </w:pPr>
    </w:p>
    <w:p w:rsidR="00944B4C" w:rsidRDefault="00944B4C" w:rsidP="00A01617">
      <w:pPr>
        <w:pStyle w:val="EnvelopeReturn"/>
        <w:numPr>
          <w:ilvl w:val="0"/>
          <w:numId w:val="1"/>
        </w:numPr>
        <w:rPr>
          <w:rFonts w:cs="Times New Roman"/>
        </w:rPr>
      </w:pPr>
      <w:r>
        <w:rPr>
          <w:rFonts w:cs="Times New Roman"/>
        </w:rPr>
        <w:t>Maintenance Fees</w:t>
      </w:r>
    </w:p>
    <w:p w:rsidR="00A01617" w:rsidRDefault="00A01617" w:rsidP="00A01617">
      <w:pPr>
        <w:pStyle w:val="EnvelopeReturn"/>
        <w:ind w:left="1080"/>
        <w:rPr>
          <w:rFonts w:cs="Times New Roman"/>
        </w:rPr>
      </w:pPr>
    </w:p>
    <w:p w:rsidR="00BC6D6C" w:rsidRDefault="00681508" w:rsidP="00944B4C">
      <w:pPr>
        <w:pStyle w:val="EnvelopeReturn"/>
        <w:numPr>
          <w:ilvl w:val="1"/>
          <w:numId w:val="1"/>
        </w:numPr>
        <w:rPr>
          <w:rFonts w:cs="Times New Roman"/>
        </w:rPr>
      </w:pPr>
      <w:r>
        <w:rPr>
          <w:rFonts w:cs="Times New Roman"/>
        </w:rPr>
        <w:t xml:space="preserve">Annual </w:t>
      </w:r>
      <w:r w:rsidR="00944B4C">
        <w:rPr>
          <w:rFonts w:cs="Times New Roman"/>
        </w:rPr>
        <w:t>Maintenance Fees are due and payable within 30 days of invoice date</w:t>
      </w:r>
      <w:r>
        <w:rPr>
          <w:rFonts w:cs="Times New Roman"/>
        </w:rPr>
        <w:t xml:space="preserve"> (January 1</w:t>
      </w:r>
      <w:r w:rsidRPr="00681508">
        <w:rPr>
          <w:rFonts w:cs="Times New Roman"/>
          <w:vertAlign w:val="superscript"/>
        </w:rPr>
        <w:t>st</w:t>
      </w:r>
      <w:r>
        <w:rPr>
          <w:rFonts w:cs="Times New Roman"/>
        </w:rPr>
        <w:t>)</w:t>
      </w:r>
    </w:p>
    <w:p w:rsidR="00944B4C" w:rsidRDefault="00BC6D6C" w:rsidP="00944B4C">
      <w:pPr>
        <w:pStyle w:val="EnvelopeReturn"/>
        <w:numPr>
          <w:ilvl w:val="1"/>
          <w:numId w:val="1"/>
        </w:numPr>
        <w:rPr>
          <w:rFonts w:cs="Times New Roman"/>
        </w:rPr>
      </w:pPr>
      <w:r>
        <w:rPr>
          <w:rFonts w:cs="Times New Roman"/>
        </w:rPr>
        <w:t xml:space="preserve">If a member’s Maintenance Fee(s) is </w:t>
      </w:r>
      <w:r w:rsidR="00944B4C">
        <w:rPr>
          <w:rFonts w:cs="Times New Roman"/>
        </w:rPr>
        <w:t xml:space="preserve"> not received within </w:t>
      </w:r>
      <w:r>
        <w:rPr>
          <w:rFonts w:cs="Times New Roman"/>
        </w:rPr>
        <w:t xml:space="preserve">30 days of invoice date, the member will be charged </w:t>
      </w:r>
      <w:r w:rsidR="00944B4C">
        <w:rPr>
          <w:rFonts w:cs="Times New Roman"/>
        </w:rPr>
        <w:t xml:space="preserve"> a late </w:t>
      </w:r>
      <w:r>
        <w:rPr>
          <w:rFonts w:cs="Times New Roman"/>
        </w:rPr>
        <w:t>fee</w:t>
      </w:r>
      <w:r w:rsidR="00944B4C">
        <w:rPr>
          <w:rFonts w:cs="Times New Roman"/>
        </w:rPr>
        <w:t xml:space="preserve"> of $25 and interest </w:t>
      </w:r>
      <w:r>
        <w:rPr>
          <w:rFonts w:cs="Times New Roman"/>
        </w:rPr>
        <w:t xml:space="preserve">monthly </w:t>
      </w:r>
      <w:r w:rsidR="00944B4C">
        <w:rPr>
          <w:rFonts w:cs="Times New Roman"/>
        </w:rPr>
        <w:t>from the due date at 1</w:t>
      </w:r>
      <w:r>
        <w:rPr>
          <w:rFonts w:cs="Times New Roman"/>
        </w:rPr>
        <w:t>8</w:t>
      </w:r>
      <w:r w:rsidR="00944B4C">
        <w:rPr>
          <w:rFonts w:cs="Times New Roman"/>
        </w:rPr>
        <w:t xml:space="preserve">% </w:t>
      </w:r>
      <w:r>
        <w:rPr>
          <w:rFonts w:cs="Times New Roman"/>
        </w:rPr>
        <w:t>Per Annum</w:t>
      </w:r>
      <w:r w:rsidR="00944B4C">
        <w:rPr>
          <w:rFonts w:cs="Times New Roman"/>
        </w:rPr>
        <w:t>, or such higher rate as may be fixed from time to time</w:t>
      </w:r>
    </w:p>
    <w:p w:rsidR="00944B4C" w:rsidRDefault="00944B4C" w:rsidP="00944B4C">
      <w:pPr>
        <w:pStyle w:val="EnvelopeReturn"/>
        <w:ind w:left="1440"/>
        <w:rPr>
          <w:rFonts w:cs="Times New Roman"/>
        </w:rPr>
      </w:pPr>
      <w:r>
        <w:rPr>
          <w:rFonts w:cs="Times New Roman"/>
        </w:rPr>
        <w:t xml:space="preserve">by </w:t>
      </w:r>
      <w:r w:rsidR="00BC6D6C">
        <w:rPr>
          <w:rFonts w:cs="Times New Roman"/>
        </w:rPr>
        <w:t>PIBC</w:t>
      </w:r>
      <w:r>
        <w:rPr>
          <w:rFonts w:cs="Times New Roman"/>
        </w:rPr>
        <w:t>.</w:t>
      </w:r>
    </w:p>
    <w:p w:rsidR="00944B4C" w:rsidRDefault="00944B4C" w:rsidP="00944B4C">
      <w:pPr>
        <w:pStyle w:val="EnvelopeReturn"/>
        <w:rPr>
          <w:rFonts w:cs="Times New Roman"/>
        </w:rPr>
      </w:pPr>
    </w:p>
    <w:p w:rsidR="00F74AE0" w:rsidRDefault="00681508" w:rsidP="00B15735">
      <w:pPr>
        <w:pStyle w:val="EnvelopeReturn"/>
        <w:ind w:left="1440"/>
        <w:rPr>
          <w:rFonts w:cs="Times New Roman"/>
        </w:rPr>
      </w:pPr>
      <w:r>
        <w:rPr>
          <w:rFonts w:cs="Times New Roman"/>
        </w:rPr>
        <w:t>Any member having an unpaid balance on June 30</w:t>
      </w:r>
      <w:r w:rsidRPr="00681508">
        <w:rPr>
          <w:rFonts w:cs="Times New Roman"/>
          <w:vertAlign w:val="superscript"/>
        </w:rPr>
        <w:t>th</w:t>
      </w:r>
      <w:r>
        <w:rPr>
          <w:rFonts w:cs="Times New Roman"/>
        </w:rPr>
        <w:t xml:space="preserve"> </w:t>
      </w:r>
      <w:r w:rsidR="00944B4C">
        <w:rPr>
          <w:rFonts w:cs="Times New Roman"/>
        </w:rPr>
        <w:t>will subject that member</w:t>
      </w:r>
      <w:r w:rsidR="00993D84">
        <w:rPr>
          <w:rFonts w:cs="Times New Roman"/>
        </w:rPr>
        <w:t>’</w:t>
      </w:r>
      <w:r w:rsidR="00944B4C">
        <w:rPr>
          <w:rFonts w:cs="Times New Roman"/>
        </w:rPr>
        <w:t xml:space="preserve">s </w:t>
      </w:r>
      <w:r w:rsidR="00F65EBA">
        <w:rPr>
          <w:rFonts w:cs="Times New Roman"/>
        </w:rPr>
        <w:t>vacation certificate</w:t>
      </w:r>
      <w:r w:rsidR="00944B4C">
        <w:rPr>
          <w:rFonts w:cs="Times New Roman"/>
        </w:rPr>
        <w:t xml:space="preserve"> to default.</w:t>
      </w:r>
      <w:r w:rsidR="00BC6D6C">
        <w:rPr>
          <w:rFonts w:cs="Times New Roman"/>
        </w:rPr>
        <w:t xml:space="preserve"> </w:t>
      </w:r>
      <w:r>
        <w:rPr>
          <w:rFonts w:cs="Times New Roman"/>
        </w:rPr>
        <w:t xml:space="preserve">Upon review by the Management Committee, such member(s) will be given 30 days notice to pay their account in full or the member will be deemed in default and the Vacation Certificate </w:t>
      </w:r>
      <w:r w:rsidR="003E3B6D">
        <w:rPr>
          <w:rFonts w:cs="Times New Roman"/>
        </w:rPr>
        <w:t>cancelled. The</w:t>
      </w:r>
      <w:r w:rsidR="00F74AE0">
        <w:rPr>
          <w:rFonts w:cs="Times New Roman"/>
        </w:rPr>
        <w:t xml:space="preserve"> member will lose all rights associated with his/her certificate.</w:t>
      </w:r>
    </w:p>
    <w:p w:rsidR="00F74AE0" w:rsidRDefault="00F74AE0" w:rsidP="00B15735">
      <w:pPr>
        <w:pStyle w:val="EnvelopeReturn"/>
        <w:ind w:left="1440"/>
        <w:rPr>
          <w:rFonts w:cs="Times New Roman"/>
        </w:rPr>
      </w:pPr>
    </w:p>
    <w:p w:rsidR="00B15735" w:rsidRDefault="00B15735" w:rsidP="00160799">
      <w:pPr>
        <w:pStyle w:val="EnvelopeReturn"/>
        <w:numPr>
          <w:ilvl w:val="0"/>
          <w:numId w:val="1"/>
        </w:numPr>
        <w:rPr>
          <w:rFonts w:cs="Times New Roman"/>
        </w:rPr>
      </w:pPr>
      <w:r>
        <w:rPr>
          <w:rFonts w:cs="Times New Roman"/>
        </w:rPr>
        <w:t>Reservation Process</w:t>
      </w:r>
    </w:p>
    <w:p w:rsidR="00160799" w:rsidRDefault="00160799" w:rsidP="00160799">
      <w:pPr>
        <w:pStyle w:val="EnvelopeReturn"/>
        <w:ind w:left="1080"/>
        <w:rPr>
          <w:rFonts w:cs="Times New Roman"/>
        </w:rPr>
      </w:pPr>
    </w:p>
    <w:p w:rsidR="00511BB2" w:rsidRDefault="00160799" w:rsidP="00B15735">
      <w:pPr>
        <w:pStyle w:val="EnvelopeReturn"/>
        <w:rPr>
          <w:rFonts w:cs="Times New Roman"/>
        </w:rPr>
      </w:pPr>
      <w:r>
        <w:rPr>
          <w:rFonts w:cs="Times New Roman"/>
        </w:rPr>
        <w:t xml:space="preserve">       </w:t>
      </w:r>
      <w:r w:rsidR="00511BB2">
        <w:rPr>
          <w:rFonts w:cs="Times New Roman"/>
        </w:rPr>
        <w:t>PIBC generates Confirmation Numbers for all confirmed reservations.</w:t>
      </w:r>
    </w:p>
    <w:p w:rsidR="00511BB2" w:rsidRDefault="00511BB2" w:rsidP="00B15735">
      <w:pPr>
        <w:pStyle w:val="EnvelopeReturn"/>
        <w:rPr>
          <w:rFonts w:cs="Times New Roman"/>
        </w:rPr>
      </w:pPr>
    </w:p>
    <w:p w:rsidR="00B15735" w:rsidRDefault="00B15735" w:rsidP="00160799">
      <w:pPr>
        <w:pStyle w:val="EnvelopeReturn"/>
        <w:ind w:firstLine="360"/>
        <w:rPr>
          <w:rFonts w:cs="Times New Roman"/>
        </w:rPr>
      </w:pPr>
      <w:r>
        <w:rPr>
          <w:rFonts w:cs="Times New Roman"/>
        </w:rPr>
        <w:t>The reservation process will be as designated by the club and changed periodically.</w:t>
      </w:r>
    </w:p>
    <w:p w:rsidR="00511BB2" w:rsidRDefault="00511BB2" w:rsidP="00B15735">
      <w:pPr>
        <w:pStyle w:val="EnvelopeReturn"/>
        <w:rPr>
          <w:rFonts w:cs="Times New Roman"/>
        </w:rPr>
      </w:pPr>
    </w:p>
    <w:p w:rsidR="005D0194" w:rsidRDefault="00160799" w:rsidP="005D0194">
      <w:pPr>
        <w:pStyle w:val="EnvelopeReturn"/>
        <w:ind w:left="360"/>
        <w:rPr>
          <w:rFonts w:cs="Times New Roman"/>
        </w:rPr>
        <w:sectPr w:rsidR="005D0194" w:rsidSect="005D0194">
          <w:footerReference w:type="default" r:id="rId9"/>
          <w:footerReference w:type="first" r:id="rId10"/>
          <w:type w:val="continuous"/>
          <w:pgSz w:w="12240" w:h="15840" w:code="1"/>
          <w:pgMar w:top="1440" w:right="1440" w:bottom="1440" w:left="1440" w:header="576" w:footer="864" w:gutter="0"/>
          <w:cols w:space="720"/>
          <w:titlePg/>
          <w:docGrid w:linePitch="326"/>
        </w:sectPr>
      </w:pPr>
      <w:r>
        <w:rPr>
          <w:rFonts w:cs="Times New Roman"/>
        </w:rPr>
        <w:t>PIBC</w:t>
      </w:r>
      <w:r w:rsidR="005D0194">
        <w:rPr>
          <w:rFonts w:cs="Times New Roman"/>
        </w:rPr>
        <w:t xml:space="preserve"> has an online reservations system.  </w:t>
      </w:r>
      <w:r>
        <w:rPr>
          <w:rFonts w:cs="Times New Roman"/>
        </w:rPr>
        <w:t>Reservations should be made through the club’s website For instructions, p</w:t>
      </w:r>
      <w:r w:rsidR="005D0194">
        <w:rPr>
          <w:rFonts w:cs="Times New Roman"/>
        </w:rPr>
        <w:t xml:space="preserve">lease visit </w:t>
      </w:r>
      <w:r>
        <w:rPr>
          <w:rFonts w:cs="Times New Roman"/>
        </w:rPr>
        <w:t xml:space="preserve">PIBC’s website: </w:t>
      </w:r>
      <w:hyperlink r:id="rId11" w:history="1">
        <w:r w:rsidRPr="0073490E">
          <w:rPr>
            <w:rStyle w:val="Hyperlink"/>
            <w:rFonts w:cs="Times New Roman"/>
          </w:rPr>
          <w:t>www.mypibc.com</w:t>
        </w:r>
      </w:hyperlink>
      <w:r>
        <w:rPr>
          <w:rFonts w:cs="Times New Roman"/>
        </w:rPr>
        <w:t xml:space="preserve"> for instructions.</w:t>
      </w:r>
      <w:r w:rsidR="005D0194">
        <w:rPr>
          <w:rFonts w:cs="Times New Roman"/>
        </w:rPr>
        <w:t xml:space="preserve">                                                         </w:t>
      </w:r>
    </w:p>
    <w:p w:rsidR="00511BB2" w:rsidRDefault="005D0194" w:rsidP="00B15735">
      <w:pPr>
        <w:pStyle w:val="EnvelopeReturn"/>
        <w:rPr>
          <w:rFonts w:cs="Times New Roman"/>
        </w:rPr>
      </w:pPr>
      <w:r>
        <w:rPr>
          <w:rFonts w:cs="Times New Roman"/>
        </w:rPr>
        <w:lastRenderedPageBreak/>
        <w:t xml:space="preserve">        </w:t>
      </w:r>
      <w:r w:rsidR="00511BB2">
        <w:rPr>
          <w:rFonts w:cs="Times New Roman"/>
        </w:rPr>
        <w:t>.</w:t>
      </w:r>
    </w:p>
    <w:p w:rsidR="00F74AE0" w:rsidRDefault="00511BB2" w:rsidP="00B15735">
      <w:pPr>
        <w:pStyle w:val="EnvelopeReturn"/>
        <w:rPr>
          <w:rFonts w:cs="Times New Roman"/>
        </w:rPr>
      </w:pPr>
      <w:r>
        <w:rPr>
          <w:rFonts w:cs="Times New Roman"/>
        </w:rPr>
        <w:t>Requests for Reservations</w:t>
      </w:r>
      <w:r w:rsidR="00160799">
        <w:rPr>
          <w:rFonts w:cs="Times New Roman"/>
        </w:rPr>
        <w:t xml:space="preserve"> </w:t>
      </w:r>
      <w:r>
        <w:rPr>
          <w:rFonts w:cs="Times New Roman"/>
        </w:rPr>
        <w:t>can be</w:t>
      </w:r>
      <w:r w:rsidR="00160799">
        <w:rPr>
          <w:rFonts w:cs="Times New Roman"/>
        </w:rPr>
        <w:t xml:space="preserve"> </w:t>
      </w:r>
      <w:r w:rsidR="00F74AE0">
        <w:rPr>
          <w:rFonts w:cs="Times New Roman"/>
        </w:rPr>
        <w:t>submi</w:t>
      </w:r>
      <w:r w:rsidR="00160799">
        <w:rPr>
          <w:rFonts w:cs="Times New Roman"/>
        </w:rPr>
        <w:t xml:space="preserve">tted </w:t>
      </w:r>
      <w:r w:rsidR="00F74AE0">
        <w:rPr>
          <w:rFonts w:cs="Times New Roman"/>
        </w:rPr>
        <w:t>in writing</w:t>
      </w:r>
      <w:r w:rsidR="00160799">
        <w:rPr>
          <w:rFonts w:cs="Times New Roman"/>
        </w:rPr>
        <w:t xml:space="preserve"> </w:t>
      </w:r>
      <w:r w:rsidR="00F74AE0">
        <w:rPr>
          <w:rFonts w:cs="Times New Roman"/>
        </w:rPr>
        <w:t xml:space="preserve">at the front desk </w:t>
      </w:r>
      <w:r>
        <w:rPr>
          <w:rFonts w:cs="Times New Roman"/>
        </w:rPr>
        <w:t>or by fax or e-</w:t>
      </w:r>
      <w:r w:rsidR="00F74AE0">
        <w:rPr>
          <w:rFonts w:cs="Times New Roman"/>
        </w:rPr>
        <w:t xml:space="preserve">mail. No verbal reservations </w:t>
      </w:r>
      <w:r>
        <w:rPr>
          <w:rFonts w:cs="Times New Roman"/>
        </w:rPr>
        <w:t xml:space="preserve">requests </w:t>
      </w:r>
      <w:r w:rsidR="00F74AE0">
        <w:rPr>
          <w:rFonts w:cs="Times New Roman"/>
        </w:rPr>
        <w:t>will be accepted or honored.</w:t>
      </w:r>
      <w:r>
        <w:rPr>
          <w:rFonts w:cs="Times New Roman"/>
        </w:rPr>
        <w:t xml:space="preserve">  It is the responsibility of the member submitting a Reservation Request to follow-up with PIBC to obtain a C</w:t>
      </w:r>
      <w:r w:rsidR="00160799">
        <w:rPr>
          <w:rFonts w:cs="Times New Roman"/>
        </w:rPr>
        <w:t>onfirmation Number</w:t>
      </w:r>
      <w:r>
        <w:rPr>
          <w:rFonts w:cs="Times New Roman"/>
        </w:rPr>
        <w:t xml:space="preserve"> for their Reservation.</w:t>
      </w:r>
    </w:p>
    <w:p w:rsidR="00A271C4" w:rsidRDefault="00A271C4" w:rsidP="00B15735">
      <w:pPr>
        <w:pStyle w:val="EnvelopeReturn"/>
        <w:rPr>
          <w:rFonts w:cs="Times New Roman"/>
        </w:rPr>
      </w:pPr>
    </w:p>
    <w:p w:rsidR="00A271C4" w:rsidRPr="005D0194" w:rsidRDefault="00A271C4" w:rsidP="00B15735">
      <w:pPr>
        <w:pStyle w:val="EnvelopeReturn"/>
        <w:rPr>
          <w:rFonts w:cs="Times New Roman"/>
          <w:b/>
        </w:rPr>
      </w:pPr>
      <w:r w:rsidRPr="005D0194">
        <w:rPr>
          <w:rFonts w:cs="Times New Roman"/>
          <w:b/>
        </w:rPr>
        <w:t xml:space="preserve">         A blatant abuse of the Club’s Rules and Regulations may call for disciplinary   </w:t>
      </w:r>
    </w:p>
    <w:p w:rsidR="00944B4C" w:rsidRPr="005D0194" w:rsidRDefault="00944B4C" w:rsidP="00944B4C">
      <w:pPr>
        <w:pStyle w:val="EnvelopeReturn"/>
        <w:rPr>
          <w:rFonts w:cs="Times New Roman"/>
          <w:b/>
        </w:rPr>
      </w:pPr>
      <w:r w:rsidRPr="005D0194">
        <w:rPr>
          <w:rFonts w:cs="Times New Roman"/>
          <w:b/>
        </w:rPr>
        <w:t xml:space="preserve">     </w:t>
      </w:r>
      <w:r w:rsidR="00A271C4" w:rsidRPr="005D0194">
        <w:rPr>
          <w:rFonts w:cs="Times New Roman"/>
          <w:b/>
        </w:rPr>
        <w:t xml:space="preserve">    action which may include the revocation of membership, in accordance with</w:t>
      </w:r>
    </w:p>
    <w:p w:rsidR="00A271C4" w:rsidRPr="005D0194" w:rsidRDefault="00A271C4" w:rsidP="00944B4C">
      <w:pPr>
        <w:pStyle w:val="EnvelopeReturn"/>
        <w:rPr>
          <w:rFonts w:cs="Times New Roman"/>
          <w:b/>
        </w:rPr>
      </w:pPr>
      <w:r w:rsidRPr="005D0194">
        <w:rPr>
          <w:rFonts w:cs="Times New Roman"/>
          <w:b/>
        </w:rPr>
        <w:t xml:space="preserve">         </w:t>
      </w:r>
      <w:r w:rsidR="00160799">
        <w:rPr>
          <w:rFonts w:cs="Times New Roman"/>
          <w:b/>
        </w:rPr>
        <w:t>PIBC</w:t>
      </w:r>
      <w:r w:rsidRPr="005D0194">
        <w:rPr>
          <w:rFonts w:cs="Times New Roman"/>
          <w:b/>
        </w:rPr>
        <w:t xml:space="preserve">’s </w:t>
      </w:r>
      <w:r w:rsidR="00160799">
        <w:rPr>
          <w:rFonts w:cs="Times New Roman"/>
          <w:b/>
        </w:rPr>
        <w:t>C</w:t>
      </w:r>
      <w:r w:rsidRPr="005D0194">
        <w:rPr>
          <w:rFonts w:cs="Times New Roman"/>
          <w:b/>
        </w:rPr>
        <w:t>onstitution.</w:t>
      </w:r>
    </w:p>
    <w:sectPr w:rsidR="00A271C4" w:rsidRPr="005D0194">
      <w:type w:val="continuous"/>
      <w:pgSz w:w="12240" w:h="15840" w:code="1"/>
      <w:pgMar w:top="1440" w:right="1800" w:bottom="1440" w:left="1800" w:header="576" w:footer="864" w:gutter="0"/>
      <w:cols w:space="720"/>
      <w:titlePg/>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F27" w:rsidRDefault="00CA7F27">
      <w:r>
        <w:separator/>
      </w:r>
    </w:p>
  </w:endnote>
  <w:endnote w:type="continuationSeparator" w:id="1">
    <w:p w:rsidR="00CA7F27" w:rsidRDefault="00CA7F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B141DD1A-9BC8-4457-AAAD-A4291E5C38D4}"/>
    <w:embedBold r:id="rId2" w:fontKey="{AA6BEB12-0A97-482C-82BF-A04733FC472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06F1AD9-A89E-40CC-AC1E-129D8759F9AF}"/>
  </w:font>
  <w:font w:name="Calibri">
    <w:panose1 w:val="020F0502020204030204"/>
    <w:charset w:val="00"/>
    <w:family w:val="swiss"/>
    <w:pitch w:val="variable"/>
    <w:sig w:usb0="E00002FF" w:usb1="4000ACFF" w:usb2="00000001" w:usb3="00000000" w:csb0="0000019F" w:csb1="00000000"/>
    <w:embedRegular r:id="rId4" w:fontKey="{2B4546A6-4859-47A4-A133-848F5B6F7B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194" w:rsidRDefault="005D0194">
    <w:pPr>
      <w:pStyle w:val="Footer"/>
    </w:pPr>
    <w:fldSimple w:instr=" FILENAME \p \* Lower \* MERGEFORMAT ">
      <w:r>
        <w:rPr>
          <w:noProof/>
        </w:rPr>
        <w:t>c:\users\owner\downloads\paradise island beach club (11).doc</w:t>
      </w:r>
    </w:fldSimple>
    <w:r>
      <w:t>-sdb</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194" w:rsidRPr="00672252" w:rsidRDefault="005D0194" w:rsidP="00672252">
    <w:pPr>
      <w:pStyle w:val="Footer"/>
    </w:pPr>
    <w:r w:rsidRPr="00672252">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F27" w:rsidRDefault="00CA7F27">
      <w:r>
        <w:separator/>
      </w:r>
    </w:p>
  </w:footnote>
  <w:footnote w:type="continuationSeparator" w:id="1">
    <w:p w:rsidR="00CA7F27" w:rsidRDefault="00CA7F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1E20"/>
    <w:multiLevelType w:val="hybridMultilevel"/>
    <w:tmpl w:val="908CE976"/>
    <w:lvl w:ilvl="0" w:tplc="12BC1DC0">
      <w:start w:val="6"/>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6146116"/>
    <w:multiLevelType w:val="hybridMultilevel"/>
    <w:tmpl w:val="0DCE1E3E"/>
    <w:lvl w:ilvl="0" w:tplc="A8DEC2E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C9555CF"/>
    <w:multiLevelType w:val="hybridMultilevel"/>
    <w:tmpl w:val="5F8A8CBE"/>
    <w:lvl w:ilvl="0" w:tplc="36C8059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2B603DD"/>
    <w:multiLevelType w:val="hybridMultilevel"/>
    <w:tmpl w:val="C584D31C"/>
    <w:lvl w:ilvl="0" w:tplc="38CA30D4">
      <w:start w:val="6"/>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6E46B6A"/>
    <w:multiLevelType w:val="hybridMultilevel"/>
    <w:tmpl w:val="3CFC249E"/>
    <w:lvl w:ilvl="0" w:tplc="24090017">
      <w:start w:val="1"/>
      <w:numFmt w:val="lowerLetter"/>
      <w:lvlText w:val="%1)"/>
      <w:lvlJc w:val="left"/>
      <w:pPr>
        <w:ind w:left="1080" w:hanging="360"/>
      </w:pPr>
    </w:lvl>
    <w:lvl w:ilvl="1" w:tplc="24090019" w:tentative="1">
      <w:start w:val="1"/>
      <w:numFmt w:val="lowerLetter"/>
      <w:lvlText w:val="%2."/>
      <w:lvlJc w:val="left"/>
      <w:pPr>
        <w:ind w:left="1800" w:hanging="360"/>
      </w:pPr>
    </w:lvl>
    <w:lvl w:ilvl="2" w:tplc="2409001B" w:tentative="1">
      <w:start w:val="1"/>
      <w:numFmt w:val="lowerRoman"/>
      <w:lvlText w:val="%3."/>
      <w:lvlJc w:val="right"/>
      <w:pPr>
        <w:ind w:left="2520" w:hanging="180"/>
      </w:pPr>
    </w:lvl>
    <w:lvl w:ilvl="3" w:tplc="2409000F" w:tentative="1">
      <w:start w:val="1"/>
      <w:numFmt w:val="decimal"/>
      <w:lvlText w:val="%4."/>
      <w:lvlJc w:val="left"/>
      <w:pPr>
        <w:ind w:left="3240" w:hanging="360"/>
      </w:pPr>
    </w:lvl>
    <w:lvl w:ilvl="4" w:tplc="24090019" w:tentative="1">
      <w:start w:val="1"/>
      <w:numFmt w:val="lowerLetter"/>
      <w:lvlText w:val="%5."/>
      <w:lvlJc w:val="left"/>
      <w:pPr>
        <w:ind w:left="3960" w:hanging="360"/>
      </w:pPr>
    </w:lvl>
    <w:lvl w:ilvl="5" w:tplc="2409001B" w:tentative="1">
      <w:start w:val="1"/>
      <w:numFmt w:val="lowerRoman"/>
      <w:lvlText w:val="%6."/>
      <w:lvlJc w:val="right"/>
      <w:pPr>
        <w:ind w:left="4680" w:hanging="180"/>
      </w:pPr>
    </w:lvl>
    <w:lvl w:ilvl="6" w:tplc="2409000F" w:tentative="1">
      <w:start w:val="1"/>
      <w:numFmt w:val="decimal"/>
      <w:lvlText w:val="%7."/>
      <w:lvlJc w:val="left"/>
      <w:pPr>
        <w:ind w:left="5400" w:hanging="360"/>
      </w:pPr>
    </w:lvl>
    <w:lvl w:ilvl="7" w:tplc="24090019" w:tentative="1">
      <w:start w:val="1"/>
      <w:numFmt w:val="lowerLetter"/>
      <w:lvlText w:val="%8."/>
      <w:lvlJc w:val="left"/>
      <w:pPr>
        <w:ind w:left="6120" w:hanging="360"/>
      </w:pPr>
    </w:lvl>
    <w:lvl w:ilvl="8" w:tplc="2409001B" w:tentative="1">
      <w:start w:val="1"/>
      <w:numFmt w:val="lowerRoman"/>
      <w:lvlText w:val="%9."/>
      <w:lvlJc w:val="right"/>
      <w:pPr>
        <w:ind w:left="6840" w:hanging="180"/>
      </w:pPr>
    </w:lvl>
  </w:abstractNum>
  <w:abstractNum w:abstractNumId="5">
    <w:nsid w:val="2C6436EE"/>
    <w:multiLevelType w:val="hybridMultilevel"/>
    <w:tmpl w:val="417A2F18"/>
    <w:lvl w:ilvl="0" w:tplc="5F301BA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9B3428"/>
    <w:multiLevelType w:val="hybridMultilevel"/>
    <w:tmpl w:val="300464FE"/>
    <w:lvl w:ilvl="0" w:tplc="02F60E18">
      <w:start w:val="1"/>
      <w:numFmt w:val="low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7">
    <w:nsid w:val="3A0B70E5"/>
    <w:multiLevelType w:val="hybridMultilevel"/>
    <w:tmpl w:val="6006213C"/>
    <w:lvl w:ilvl="0" w:tplc="213C84C0">
      <w:start w:val="1"/>
      <w:numFmt w:val="decimal"/>
      <w:lvlText w:val="%1."/>
      <w:lvlJc w:val="left"/>
      <w:pPr>
        <w:ind w:left="72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6864CF"/>
    <w:multiLevelType w:val="hybridMultilevel"/>
    <w:tmpl w:val="C5D2B7EE"/>
    <w:lvl w:ilvl="0" w:tplc="B5564282">
      <w:start w:val="22"/>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nsid w:val="7E98531F"/>
    <w:multiLevelType w:val="hybridMultilevel"/>
    <w:tmpl w:val="13F282FA"/>
    <w:lvl w:ilvl="0" w:tplc="C142A0D8">
      <w:start w:val="6"/>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7"/>
  </w:num>
  <w:num w:numId="3">
    <w:abstractNumId w:val="2"/>
  </w:num>
  <w:num w:numId="4">
    <w:abstractNumId w:val="3"/>
  </w:num>
  <w:num w:numId="5">
    <w:abstractNumId w:val="6"/>
  </w:num>
  <w:num w:numId="6">
    <w:abstractNumId w:val="8"/>
  </w:num>
  <w:num w:numId="7">
    <w:abstractNumId w:val="0"/>
  </w:num>
  <w:num w:numId="8">
    <w:abstractNumId w:val="1"/>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ttachedTemplate r:id="rId1"/>
  <w:defaultTabStop w:val="720"/>
  <w:drawingGridHorizontalSpacing w:val="120"/>
  <w:drawingGridVerticalSpacing w:val="127"/>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C44737"/>
    <w:rsid w:val="0012198C"/>
    <w:rsid w:val="00124296"/>
    <w:rsid w:val="001448D0"/>
    <w:rsid w:val="00160799"/>
    <w:rsid w:val="001F4AE9"/>
    <w:rsid w:val="002B3EC4"/>
    <w:rsid w:val="002F230C"/>
    <w:rsid w:val="003A5552"/>
    <w:rsid w:val="003E257A"/>
    <w:rsid w:val="003E3B6D"/>
    <w:rsid w:val="004A10B9"/>
    <w:rsid w:val="004D50A9"/>
    <w:rsid w:val="00511BB2"/>
    <w:rsid w:val="005D0194"/>
    <w:rsid w:val="00672252"/>
    <w:rsid w:val="00681508"/>
    <w:rsid w:val="00742542"/>
    <w:rsid w:val="007A5008"/>
    <w:rsid w:val="00897D9A"/>
    <w:rsid w:val="008A178A"/>
    <w:rsid w:val="00944B4C"/>
    <w:rsid w:val="00993D84"/>
    <w:rsid w:val="00A01617"/>
    <w:rsid w:val="00A17143"/>
    <w:rsid w:val="00A25490"/>
    <w:rsid w:val="00A271C4"/>
    <w:rsid w:val="00AB4F98"/>
    <w:rsid w:val="00AF2E1B"/>
    <w:rsid w:val="00B15735"/>
    <w:rsid w:val="00B30DF2"/>
    <w:rsid w:val="00B4256F"/>
    <w:rsid w:val="00BA0A0B"/>
    <w:rsid w:val="00BC6D6C"/>
    <w:rsid w:val="00BF64DA"/>
    <w:rsid w:val="00C212B8"/>
    <w:rsid w:val="00C44737"/>
    <w:rsid w:val="00C91AE5"/>
    <w:rsid w:val="00CA7F27"/>
    <w:rsid w:val="00CC1C65"/>
    <w:rsid w:val="00CE7932"/>
    <w:rsid w:val="00D224F2"/>
    <w:rsid w:val="00DA6AA0"/>
    <w:rsid w:val="00E043B4"/>
    <w:rsid w:val="00E43D88"/>
    <w:rsid w:val="00E97E5A"/>
    <w:rsid w:val="00F25798"/>
    <w:rsid w:val="00F352D6"/>
    <w:rsid w:val="00F62A01"/>
    <w:rsid w:val="00F65EBA"/>
    <w:rsid w:val="00F74AE0"/>
  </w:rsids>
  <m:mathPr>
    <m:mathFont m:val="Cambria Math"/>
    <m:brkBin m:val="before"/>
    <m:brkBinSub m:val="--"/>
    <m:smallFrac m:val="off"/>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029" w:eastAsia="en-029"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C91AE5"/>
    <w:pPr>
      <w:keepNext/>
      <w:spacing w:before="240" w:after="60"/>
      <w:outlineLvl w:val="0"/>
    </w:pPr>
    <w:rPr>
      <w:rFonts w:ascii="Cambria" w:hAnsi="Cambria"/>
      <w:b/>
      <w:bCs/>
      <w:kern w:val="32"/>
      <w:sz w:val="32"/>
      <w:szCs w:val="3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overflowPunct w:val="0"/>
      <w:autoSpaceDE w:val="0"/>
      <w:autoSpaceDN w:val="0"/>
      <w:adjustRightInd w:val="0"/>
      <w:ind w:left="2880"/>
      <w:textAlignment w:val="baseline"/>
    </w:pPr>
    <w:rPr>
      <w:rFonts w:cs="Arial"/>
    </w:rPr>
  </w:style>
  <w:style w:type="paragraph" w:styleId="EnvelopeReturn">
    <w:name w:val="envelope return"/>
    <w:basedOn w:val="Normal"/>
    <w:semiHidden/>
    <w:rPr>
      <w:rFonts w:cs="Arial"/>
    </w:rPr>
  </w:style>
  <w:style w:type="paragraph" w:customStyle="1" w:styleId="sds">
    <w:name w:val="sds"/>
    <w:basedOn w:val="PlainText"/>
    <w:pPr>
      <w:ind w:left="1440"/>
    </w:pPr>
    <w:rPr>
      <w:rFonts w:ascii="Arial" w:eastAsia="MS Mincho" w:hAnsi="Arial" w:cs="Arial"/>
      <w:sz w:val="22"/>
    </w:rPr>
  </w:style>
  <w:style w:type="paragraph" w:styleId="PlainText">
    <w:name w:val="Plain Text"/>
    <w:basedOn w:val="Normal"/>
    <w:semiHidden/>
    <w:rPr>
      <w:rFonts w:ascii="Courier New" w:hAnsi="Courier New" w:cs="Courier New"/>
      <w:sz w:val="20"/>
    </w:rPr>
  </w:style>
  <w:style w:type="character" w:styleId="Hyperlink">
    <w:name w:val="Hyperlink"/>
    <w:basedOn w:val="DefaultParagraphFont"/>
    <w:semiHidden/>
    <w:rPr>
      <w:color w:val="auto"/>
      <w:u w:val="none"/>
    </w:rPr>
  </w:style>
  <w:style w:type="character" w:styleId="FollowedHyperlink">
    <w:name w:val="FollowedHyperlink"/>
    <w:basedOn w:val="DefaultParagraphFont"/>
    <w:semiHidden/>
    <w:rPr>
      <w:color w:val="800080"/>
      <w:u w:val="single"/>
    </w:rPr>
  </w:style>
  <w:style w:type="paragraph" w:customStyle="1" w:styleId="MinutesIA1">
    <w:name w:val="Minutes I. A. 1."/>
    <w:pPr>
      <w:ind w:left="2160" w:hanging="720"/>
    </w:pPr>
    <w:rPr>
      <w:sz w:val="24"/>
      <w:lang w:val="en-US" w:eastAsia="en-U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overflowPunct w:val="0"/>
      <w:autoSpaceDE w:val="0"/>
      <w:autoSpaceDN w:val="0"/>
      <w:adjustRightInd w:val="0"/>
      <w:textAlignment w:val="baseline"/>
    </w:pPr>
    <w:rPr>
      <w:sz w:val="16"/>
    </w:rPr>
  </w:style>
  <w:style w:type="paragraph" w:customStyle="1" w:styleId="mgta">
    <w:name w:val="mgta"/>
    <w:basedOn w:val="Normal"/>
    <w:pPr>
      <w:overflowPunct w:val="0"/>
      <w:autoSpaceDE w:val="0"/>
      <w:autoSpaceDN w:val="0"/>
      <w:adjustRightInd w:val="0"/>
      <w:ind w:left="2880" w:hanging="720"/>
      <w:textAlignment w:val="baseline"/>
    </w:pPr>
  </w:style>
  <w:style w:type="paragraph" w:customStyle="1" w:styleId="mgt1">
    <w:name w:val="mgt1"/>
    <w:basedOn w:val="Normal"/>
    <w:pPr>
      <w:overflowPunct w:val="0"/>
      <w:autoSpaceDE w:val="0"/>
      <w:autoSpaceDN w:val="0"/>
      <w:adjustRightInd w:val="0"/>
      <w:ind w:left="2160" w:hanging="720"/>
      <w:textAlignment w:val="baseline"/>
    </w:pPr>
  </w:style>
  <w:style w:type="paragraph" w:customStyle="1" w:styleId="TRFormat">
    <w:name w:val="TRFormat"/>
    <w:basedOn w:val="Normal"/>
    <w:autoRedefine/>
    <w:pPr>
      <w:numPr>
        <w:ilvl w:val="12"/>
      </w:numPr>
      <w:overflowPunct w:val="0"/>
      <w:autoSpaceDE w:val="0"/>
      <w:autoSpaceDN w:val="0"/>
      <w:adjustRightInd w:val="0"/>
      <w:ind w:left="2160" w:hanging="720"/>
      <w:textAlignment w:val="baseline"/>
    </w:pPr>
  </w:style>
  <w:style w:type="paragraph" w:customStyle="1" w:styleId="TreasReport">
    <w:name w:val="TreasReport"/>
    <w:basedOn w:val="Normal"/>
    <w:autoRedefine/>
    <w:pPr>
      <w:numPr>
        <w:ilvl w:val="12"/>
      </w:numPr>
      <w:tabs>
        <w:tab w:val="left" w:pos="1890"/>
        <w:tab w:val="right" w:pos="5310"/>
        <w:tab w:val="decimal" w:pos="6210"/>
        <w:tab w:val="right" w:pos="7560"/>
        <w:tab w:val="decimal" w:pos="8640"/>
      </w:tabs>
      <w:overflowPunct w:val="0"/>
      <w:autoSpaceDE w:val="0"/>
      <w:autoSpaceDN w:val="0"/>
      <w:adjustRightInd w:val="0"/>
      <w:ind w:left="1440"/>
      <w:textAlignment w:val="baseline"/>
    </w:pPr>
    <w:rPr>
      <w:szCs w:val="20"/>
    </w:rPr>
  </w:style>
  <w:style w:type="paragraph" w:styleId="ListParagraph">
    <w:name w:val="List Paragraph"/>
    <w:basedOn w:val="Normal"/>
    <w:uiPriority w:val="34"/>
    <w:qFormat/>
    <w:rsid w:val="004A10B9"/>
    <w:pPr>
      <w:ind w:left="720"/>
    </w:pPr>
  </w:style>
  <w:style w:type="paragraph" w:styleId="BalloonText">
    <w:name w:val="Balloon Text"/>
    <w:basedOn w:val="Normal"/>
    <w:link w:val="BalloonTextChar"/>
    <w:uiPriority w:val="99"/>
    <w:semiHidden/>
    <w:unhideWhenUsed/>
    <w:rsid w:val="00B4256F"/>
    <w:rPr>
      <w:rFonts w:ascii="Tahoma" w:hAnsi="Tahoma" w:cs="Tahoma"/>
      <w:sz w:val="16"/>
      <w:szCs w:val="16"/>
    </w:rPr>
  </w:style>
  <w:style w:type="character" w:customStyle="1" w:styleId="BalloonTextChar">
    <w:name w:val="Balloon Text Char"/>
    <w:basedOn w:val="DefaultParagraphFont"/>
    <w:link w:val="BalloonText"/>
    <w:uiPriority w:val="99"/>
    <w:semiHidden/>
    <w:rsid w:val="00B4256F"/>
    <w:rPr>
      <w:rFonts w:ascii="Tahoma" w:hAnsi="Tahoma" w:cs="Tahoma"/>
      <w:sz w:val="16"/>
      <w:szCs w:val="16"/>
    </w:rPr>
  </w:style>
  <w:style w:type="character" w:customStyle="1" w:styleId="Heading1Char">
    <w:name w:val="Heading 1 Char"/>
    <w:basedOn w:val="DefaultParagraphFont"/>
    <w:link w:val="Heading1"/>
    <w:uiPriority w:val="9"/>
    <w:rsid w:val="00C91AE5"/>
    <w:rPr>
      <w:rFonts w:ascii="Cambria" w:eastAsia="Times New Roman" w:hAnsi="Cambria" w:cs="Times New Roman"/>
      <w:b/>
      <w:bCs/>
      <w:kern w:val="32"/>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ypibc.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pibc.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Letterhead\Blank%20Letterhea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06A06-8623-4F7B-810F-7F9383BC6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Letterhead Template</Template>
  <TotalTime>6</TotalTime>
  <Pages>6</Pages>
  <Words>1608</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10759</CharactersWithSpaces>
  <SharedDoc>false</SharedDoc>
  <HLinks>
    <vt:vector size="12" baseType="variant">
      <vt:variant>
        <vt:i4>3801133</vt:i4>
      </vt:variant>
      <vt:variant>
        <vt:i4>3</vt:i4>
      </vt:variant>
      <vt:variant>
        <vt:i4>0</vt:i4>
      </vt:variant>
      <vt:variant>
        <vt:i4>5</vt:i4>
      </vt:variant>
      <vt:variant>
        <vt:lpwstr>http://www.mypibc.com/</vt:lpwstr>
      </vt:variant>
      <vt:variant>
        <vt:lpwstr/>
      </vt:variant>
      <vt:variant>
        <vt:i4>3801133</vt:i4>
      </vt:variant>
      <vt:variant>
        <vt:i4>0</vt:i4>
      </vt:variant>
      <vt:variant>
        <vt:i4>0</vt:i4>
      </vt:variant>
      <vt:variant>
        <vt:i4>5</vt:i4>
      </vt:variant>
      <vt:variant>
        <vt:lpwstr>http://www.mypibc.com/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ssaale</dc:creator>
  <cp:lastModifiedBy>aknowles</cp:lastModifiedBy>
  <cp:revision>2</cp:revision>
  <cp:lastPrinted>2012-02-12T17:33:00Z</cp:lastPrinted>
  <dcterms:created xsi:type="dcterms:W3CDTF">2015-12-22T21:54:00Z</dcterms:created>
  <dcterms:modified xsi:type="dcterms:W3CDTF">2015-12-22T21:54:00Z</dcterms:modified>
</cp:coreProperties>
</file>